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43330114" w:rsidR="00DE5D25" w:rsidRDefault="005E51C5">
      <w:pPr>
        <w:pStyle w:val="Title"/>
        <w:rPr>
          <w:rStyle w:val="None"/>
          <w:b w:val="0"/>
          <w:bCs w:val="0"/>
          <w:sz w:val="24"/>
          <w:szCs w:val="24"/>
        </w:rPr>
      </w:pPr>
      <w:r>
        <w:rPr>
          <w:rStyle w:val="None"/>
          <w:b w:val="0"/>
          <w:bCs w:val="0"/>
          <w:sz w:val="24"/>
          <w:szCs w:val="24"/>
        </w:rPr>
        <w:t xml:space="preserve">11 </w:t>
      </w:r>
      <w:r w:rsidR="00954C80">
        <w:rPr>
          <w:rStyle w:val="None"/>
          <w:b w:val="0"/>
          <w:bCs w:val="0"/>
          <w:sz w:val="24"/>
          <w:szCs w:val="24"/>
        </w:rPr>
        <w:t>December</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7E1A55E5" w:rsidR="00DE5D25" w:rsidRDefault="0001532B">
      <w:pPr>
        <w:pStyle w:val="BodyText"/>
        <w:rPr>
          <w:rStyle w:val="None"/>
          <w:sz w:val="22"/>
          <w:szCs w:val="22"/>
        </w:rPr>
      </w:pPr>
      <w:r>
        <w:rPr>
          <w:rStyle w:val="None"/>
          <w:sz w:val="22"/>
          <w:szCs w:val="22"/>
        </w:rPr>
        <w:t>Mark Johns</w:t>
      </w:r>
      <w:r w:rsidR="001332C9">
        <w:rPr>
          <w:rStyle w:val="None"/>
          <w:sz w:val="22"/>
          <w:szCs w:val="22"/>
        </w:rPr>
        <w:t xml:space="preserve"> (President) cal</w:t>
      </w:r>
      <w:r w:rsidR="00D66661">
        <w:rPr>
          <w:rStyle w:val="None"/>
          <w:sz w:val="22"/>
          <w:szCs w:val="22"/>
        </w:rPr>
        <w:t>led the meeting to order at 4:15</w:t>
      </w:r>
      <w:r w:rsidR="001332C9">
        <w:rPr>
          <w:rStyle w:val="None"/>
          <w:sz w:val="22"/>
          <w:szCs w:val="22"/>
        </w:rPr>
        <w:t xml:space="preserve"> PM. Those in attendance were </w:t>
      </w:r>
      <w:r w:rsidR="004A414C">
        <w:rPr>
          <w:rStyle w:val="None"/>
          <w:sz w:val="22"/>
          <w:szCs w:val="22"/>
        </w:rPr>
        <w:t xml:space="preserve">the board </w:t>
      </w:r>
      <w:r w:rsidR="00C338C5">
        <w:rPr>
          <w:rStyle w:val="None"/>
          <w:sz w:val="22"/>
          <w:szCs w:val="22"/>
        </w:rPr>
        <w:t xml:space="preserve">members </w:t>
      </w:r>
      <w:r w:rsidR="001332C9">
        <w:rPr>
          <w:rStyle w:val="None"/>
          <w:sz w:val="22"/>
          <w:szCs w:val="22"/>
        </w:rPr>
        <w:t>Bob Champ</w:t>
      </w:r>
      <w:r w:rsidR="009D52C4">
        <w:rPr>
          <w:rStyle w:val="None"/>
          <w:sz w:val="22"/>
          <w:szCs w:val="22"/>
        </w:rPr>
        <w:t>,</w:t>
      </w:r>
      <w:r w:rsidR="009D52C4" w:rsidRPr="009D52C4">
        <w:rPr>
          <w:rStyle w:val="None"/>
          <w:sz w:val="22"/>
          <w:szCs w:val="22"/>
        </w:rPr>
        <w:t xml:space="preserve"> </w:t>
      </w:r>
      <w:r w:rsidR="00D66661">
        <w:rPr>
          <w:rStyle w:val="None"/>
          <w:sz w:val="22"/>
          <w:szCs w:val="22"/>
        </w:rPr>
        <w:t>Marsh Lavenue,</w:t>
      </w:r>
      <w:r w:rsidR="009D52C4">
        <w:rPr>
          <w:rStyle w:val="None"/>
          <w:sz w:val="22"/>
          <w:szCs w:val="22"/>
        </w:rPr>
        <w:t xml:space="preserve"> Catherine Gee</w:t>
      </w:r>
      <w:r w:rsidR="00D66661">
        <w:rPr>
          <w:rStyle w:val="None"/>
          <w:sz w:val="22"/>
          <w:szCs w:val="22"/>
        </w:rPr>
        <w:t xml:space="preserve"> and</w:t>
      </w:r>
      <w:r w:rsidR="001332C9">
        <w:rPr>
          <w:rStyle w:val="None"/>
          <w:sz w:val="22"/>
          <w:szCs w:val="22"/>
        </w:rPr>
        <w:t xml:space="preserve"> </w:t>
      </w:r>
      <w:r w:rsidR="009D52C4">
        <w:rPr>
          <w:rStyle w:val="None"/>
          <w:sz w:val="22"/>
          <w:szCs w:val="22"/>
        </w:rPr>
        <w:t>Yvonne Gates</w:t>
      </w:r>
      <w:r w:rsidR="00D66661">
        <w:rPr>
          <w:rStyle w:val="None"/>
          <w:sz w:val="22"/>
          <w:szCs w:val="22"/>
        </w:rPr>
        <w:t>.</w:t>
      </w:r>
      <w:r w:rsidR="009D52C4">
        <w:rPr>
          <w:rStyle w:val="None"/>
          <w:sz w:val="22"/>
          <w:szCs w:val="22"/>
        </w:rPr>
        <w:t xml:space="preserve"> </w:t>
      </w:r>
      <w:r w:rsidR="001332C9">
        <w:rPr>
          <w:rStyle w:val="None"/>
          <w:sz w:val="22"/>
          <w:szCs w:val="22"/>
        </w:rPr>
        <w:t>Mary Wagner (Bookkeeper) and Peter O’Brien (Operations) were also present.</w:t>
      </w:r>
      <w:r>
        <w:rPr>
          <w:rStyle w:val="None"/>
          <w:sz w:val="22"/>
          <w:szCs w:val="22"/>
        </w:rPr>
        <w:t xml:space="preserve">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5E952BE3" w:rsidR="00DE5D25" w:rsidRDefault="001332C9">
      <w:pPr>
        <w:pStyle w:val="Body"/>
        <w:rPr>
          <w:rStyle w:val="None"/>
          <w:sz w:val="22"/>
          <w:szCs w:val="22"/>
        </w:rPr>
      </w:pPr>
      <w:r>
        <w:rPr>
          <w:rStyle w:val="None"/>
          <w:sz w:val="22"/>
          <w:szCs w:val="22"/>
        </w:rPr>
        <w:t xml:space="preserve">The minutes of the </w:t>
      </w:r>
      <w:r w:rsidR="00D66661">
        <w:rPr>
          <w:rStyle w:val="None"/>
          <w:sz w:val="22"/>
          <w:szCs w:val="22"/>
        </w:rPr>
        <w:t xml:space="preserve">13 November </w:t>
      </w:r>
      <w:r w:rsidR="006623E5">
        <w:rPr>
          <w:rStyle w:val="None"/>
          <w:sz w:val="22"/>
          <w:szCs w:val="22"/>
        </w:rPr>
        <w:t>2023</w:t>
      </w:r>
      <w:r>
        <w:rPr>
          <w:rStyle w:val="None"/>
          <w:sz w:val="22"/>
          <w:szCs w:val="22"/>
        </w:rPr>
        <w:t xml:space="preserve"> meeting were discussed. </w:t>
      </w:r>
    </w:p>
    <w:p w14:paraId="7A4B013B" w14:textId="3B4E719C" w:rsidR="008B2887" w:rsidRDefault="00D66661">
      <w:pPr>
        <w:pStyle w:val="Body"/>
        <w:rPr>
          <w:rStyle w:val="None"/>
          <w:sz w:val="22"/>
          <w:szCs w:val="22"/>
        </w:rPr>
      </w:pPr>
      <w:r>
        <w:rPr>
          <w:rStyle w:val="None"/>
          <w:sz w:val="22"/>
          <w:szCs w:val="22"/>
        </w:rPr>
        <w:t xml:space="preserve">Mark Johns </w:t>
      </w:r>
      <w:r w:rsidR="001332C9">
        <w:rPr>
          <w:rStyle w:val="None"/>
          <w:sz w:val="22"/>
          <w:szCs w:val="22"/>
        </w:rPr>
        <w:t xml:space="preserve">made the motion that </w:t>
      </w:r>
      <w:r w:rsidR="006623E5">
        <w:rPr>
          <w:rStyle w:val="None"/>
          <w:sz w:val="22"/>
          <w:szCs w:val="22"/>
        </w:rPr>
        <w:t xml:space="preserve">we approve the minutes of the </w:t>
      </w:r>
      <w:r>
        <w:rPr>
          <w:rStyle w:val="None"/>
          <w:sz w:val="22"/>
          <w:szCs w:val="22"/>
        </w:rPr>
        <w:t xml:space="preserve">13 November </w:t>
      </w:r>
      <w:r w:rsidR="006623E5">
        <w:rPr>
          <w:rStyle w:val="None"/>
          <w:sz w:val="22"/>
          <w:szCs w:val="22"/>
        </w:rPr>
        <w:t>2023</w:t>
      </w:r>
      <w:r w:rsidR="001332C9">
        <w:rPr>
          <w:rStyle w:val="None"/>
          <w:sz w:val="22"/>
          <w:szCs w:val="22"/>
        </w:rPr>
        <w:t xml:space="preserve"> meeting. </w:t>
      </w:r>
      <w:r w:rsidR="004A414C">
        <w:rPr>
          <w:rStyle w:val="None"/>
          <w:sz w:val="22"/>
          <w:szCs w:val="22"/>
        </w:rPr>
        <w:t>Yvonne Gates</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58873A7D" w14:textId="2D256476" w:rsidR="009D52C4" w:rsidRDefault="009D52C4">
      <w:pPr>
        <w:pStyle w:val="Body"/>
        <w:rPr>
          <w:rStyle w:val="None"/>
          <w:sz w:val="22"/>
          <w:szCs w:val="22"/>
        </w:rPr>
      </w:pPr>
      <w:r>
        <w:rPr>
          <w:rStyle w:val="None"/>
          <w:sz w:val="22"/>
          <w:szCs w:val="22"/>
        </w:rPr>
        <w:t>Mary noted</w:t>
      </w:r>
      <w:r w:rsidR="00D66661">
        <w:rPr>
          <w:rStyle w:val="None"/>
          <w:sz w:val="22"/>
          <w:szCs w:val="22"/>
        </w:rPr>
        <w:t xml:space="preserve"> that she did not have to transfer money from Colotrust to checking this month</w:t>
      </w:r>
      <w:r>
        <w:rPr>
          <w:rStyle w:val="None"/>
          <w:sz w:val="22"/>
          <w:szCs w:val="22"/>
        </w:rPr>
        <w:t xml:space="preserve">. </w:t>
      </w:r>
      <w:r w:rsidR="00D66661">
        <w:rPr>
          <w:rStyle w:val="None"/>
          <w:sz w:val="22"/>
          <w:szCs w:val="22"/>
        </w:rPr>
        <w:t xml:space="preserve"> Bonuses to Peter and Mary were given out for their contributions to the district and the board received their $600 stipend for the year.</w:t>
      </w:r>
      <w:r>
        <w:rPr>
          <w:rStyle w:val="None"/>
          <w:sz w:val="22"/>
          <w:szCs w:val="22"/>
        </w:rPr>
        <w:t xml:space="preserve"> </w:t>
      </w:r>
    </w:p>
    <w:p w14:paraId="345D3182" w14:textId="6790BBDC"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25FE2A71" w14:textId="0E8BDA63" w:rsidR="003F0341" w:rsidRPr="00BC5F19" w:rsidRDefault="003F0341">
      <w:pPr>
        <w:pStyle w:val="Body"/>
        <w:widowControl w:val="0"/>
        <w:spacing w:after="240" w:line="280" w:lineRule="atLeast"/>
        <w:rPr>
          <w:rStyle w:val="None"/>
        </w:rPr>
      </w:pPr>
      <w:r>
        <w:t>The usual maintenance occurred for the month</w:t>
      </w:r>
      <w:r w:rsidR="004A414C">
        <w:t>.</w:t>
      </w:r>
      <w:r w:rsidR="0001532B">
        <w:t xml:space="preserve"> </w:t>
      </w:r>
    </w:p>
    <w:p w14:paraId="3ABB4537" w14:textId="77777777" w:rsidR="00413BA7" w:rsidRPr="00413BA7" w:rsidRDefault="00413BA7" w:rsidP="00413BA7">
      <w:pPr>
        <w:jc w:val="center"/>
        <w:rPr>
          <w:b/>
        </w:rPr>
      </w:pPr>
      <w:r w:rsidRPr="00413BA7">
        <w:rPr>
          <w:b/>
        </w:rPr>
        <w:t>November System Operations Report– 11/1/2023 to 11/30/2023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413BA7" w:rsidRPr="00A8693B" w14:paraId="19D2DE23" w14:textId="77777777" w:rsidTr="00D66661">
        <w:trPr>
          <w:trHeight w:val="800"/>
        </w:trPr>
        <w:tc>
          <w:tcPr>
            <w:tcW w:w="2335" w:type="dxa"/>
          </w:tcPr>
          <w:p w14:paraId="3D5B1976" w14:textId="77777777" w:rsidR="00413BA7" w:rsidRPr="00413BA7" w:rsidRDefault="00413BA7" w:rsidP="00D66661">
            <w:pPr>
              <w:jc w:val="center"/>
              <w:rPr>
                <w:rFonts w:ascii="Times New Roman" w:hAnsi="Times New Roman" w:cs="Times New Roman"/>
                <w:sz w:val="20"/>
                <w:szCs w:val="20"/>
              </w:rPr>
            </w:pPr>
          </w:p>
          <w:p w14:paraId="6AEC8C78"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11/01/2023</w:t>
            </w:r>
          </w:p>
        </w:tc>
        <w:tc>
          <w:tcPr>
            <w:tcW w:w="9630" w:type="dxa"/>
            <w:vAlign w:val="center"/>
          </w:tcPr>
          <w:p w14:paraId="0FD5D82D"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Pump house check 0.63mg/l free</w:t>
            </w:r>
          </w:p>
        </w:tc>
      </w:tr>
      <w:tr w:rsidR="00413BA7" w:rsidRPr="00A8693B" w14:paraId="0B6E9BF1" w14:textId="77777777" w:rsidTr="00D66661">
        <w:trPr>
          <w:trHeight w:val="758"/>
        </w:trPr>
        <w:tc>
          <w:tcPr>
            <w:tcW w:w="2335" w:type="dxa"/>
          </w:tcPr>
          <w:p w14:paraId="49A0A980" w14:textId="77777777" w:rsidR="00413BA7" w:rsidRPr="00413BA7" w:rsidRDefault="00413BA7" w:rsidP="00D66661">
            <w:pPr>
              <w:jc w:val="center"/>
              <w:rPr>
                <w:rFonts w:ascii="Times New Roman" w:hAnsi="Times New Roman" w:cs="Times New Roman"/>
                <w:sz w:val="20"/>
                <w:szCs w:val="20"/>
              </w:rPr>
            </w:pPr>
          </w:p>
          <w:p w14:paraId="33936399"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11/08/2023</w:t>
            </w:r>
          </w:p>
        </w:tc>
        <w:tc>
          <w:tcPr>
            <w:tcW w:w="9630" w:type="dxa"/>
            <w:vAlign w:val="center"/>
          </w:tcPr>
          <w:p w14:paraId="3860C517"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Collect potability water sample 7316 Empire Dr. and deliver to lab</w:t>
            </w:r>
          </w:p>
          <w:p w14:paraId="7375DB65"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pump house check 0.39 mg/l free</w:t>
            </w:r>
          </w:p>
        </w:tc>
      </w:tr>
      <w:tr w:rsidR="00413BA7" w:rsidRPr="00A8693B" w14:paraId="16E8CEF3" w14:textId="77777777" w:rsidTr="00D66661">
        <w:trPr>
          <w:trHeight w:val="758"/>
        </w:trPr>
        <w:tc>
          <w:tcPr>
            <w:tcW w:w="2335" w:type="dxa"/>
          </w:tcPr>
          <w:p w14:paraId="2D6135E8" w14:textId="77777777" w:rsidR="00413BA7" w:rsidRPr="00413BA7" w:rsidRDefault="00413BA7" w:rsidP="00D66661">
            <w:pPr>
              <w:jc w:val="center"/>
              <w:rPr>
                <w:rFonts w:ascii="Times New Roman" w:hAnsi="Times New Roman" w:cs="Times New Roman"/>
                <w:sz w:val="20"/>
                <w:szCs w:val="20"/>
              </w:rPr>
            </w:pPr>
          </w:p>
          <w:p w14:paraId="055DD875"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11/13/2023</w:t>
            </w:r>
          </w:p>
        </w:tc>
        <w:tc>
          <w:tcPr>
            <w:tcW w:w="9630" w:type="dxa"/>
            <w:vAlign w:val="center"/>
          </w:tcPr>
          <w:p w14:paraId="7C45A571"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EBCWD Bored meeting</w:t>
            </w:r>
          </w:p>
        </w:tc>
      </w:tr>
      <w:tr w:rsidR="00413BA7" w:rsidRPr="00A8693B" w14:paraId="4C30F444" w14:textId="77777777" w:rsidTr="00D66661">
        <w:trPr>
          <w:trHeight w:val="623"/>
        </w:trPr>
        <w:tc>
          <w:tcPr>
            <w:tcW w:w="2335" w:type="dxa"/>
          </w:tcPr>
          <w:p w14:paraId="7C57ED28" w14:textId="77777777" w:rsidR="00413BA7" w:rsidRPr="00413BA7" w:rsidRDefault="00413BA7" w:rsidP="00D66661">
            <w:pPr>
              <w:jc w:val="center"/>
              <w:rPr>
                <w:rFonts w:ascii="Times New Roman" w:hAnsi="Times New Roman" w:cs="Times New Roman"/>
                <w:sz w:val="20"/>
                <w:szCs w:val="20"/>
              </w:rPr>
            </w:pPr>
          </w:p>
          <w:p w14:paraId="5432102A"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11/15/2023</w:t>
            </w:r>
          </w:p>
        </w:tc>
        <w:tc>
          <w:tcPr>
            <w:tcW w:w="9630" w:type="dxa"/>
            <w:vAlign w:val="center"/>
          </w:tcPr>
          <w:p w14:paraId="1FA3062F"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Pump House check 0.36 mg/L free</w:t>
            </w:r>
          </w:p>
        </w:tc>
      </w:tr>
      <w:tr w:rsidR="00413BA7" w:rsidRPr="00A8693B" w14:paraId="3E48CFD1" w14:textId="77777777" w:rsidTr="00D66661">
        <w:trPr>
          <w:trHeight w:val="785"/>
        </w:trPr>
        <w:tc>
          <w:tcPr>
            <w:tcW w:w="2335" w:type="dxa"/>
          </w:tcPr>
          <w:p w14:paraId="0D17C194" w14:textId="77777777" w:rsidR="00413BA7" w:rsidRPr="00413BA7" w:rsidRDefault="00413BA7" w:rsidP="00D66661">
            <w:pPr>
              <w:jc w:val="center"/>
              <w:rPr>
                <w:rFonts w:ascii="Times New Roman" w:hAnsi="Times New Roman" w:cs="Times New Roman"/>
                <w:sz w:val="20"/>
                <w:szCs w:val="20"/>
              </w:rPr>
            </w:pPr>
          </w:p>
          <w:p w14:paraId="6369FB51"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11/22/2023</w:t>
            </w:r>
          </w:p>
        </w:tc>
        <w:tc>
          <w:tcPr>
            <w:tcW w:w="9630" w:type="dxa"/>
            <w:vAlign w:val="center"/>
          </w:tcPr>
          <w:p w14:paraId="73DB473C"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Pump House check 0.31 mg/L free</w:t>
            </w:r>
          </w:p>
        </w:tc>
      </w:tr>
      <w:tr w:rsidR="00413BA7" w:rsidRPr="00A8693B" w14:paraId="446496AF" w14:textId="77777777" w:rsidTr="00D66661">
        <w:trPr>
          <w:trHeight w:val="173"/>
        </w:trPr>
        <w:tc>
          <w:tcPr>
            <w:tcW w:w="2335" w:type="dxa"/>
          </w:tcPr>
          <w:p w14:paraId="0A596B0F" w14:textId="77777777" w:rsidR="00413BA7" w:rsidRPr="00413BA7" w:rsidRDefault="00413BA7" w:rsidP="00D66661">
            <w:pPr>
              <w:rPr>
                <w:rFonts w:ascii="Times New Roman" w:hAnsi="Times New Roman" w:cs="Times New Roman"/>
                <w:sz w:val="20"/>
                <w:szCs w:val="20"/>
              </w:rPr>
            </w:pPr>
            <w:r w:rsidRPr="00413BA7">
              <w:rPr>
                <w:rFonts w:ascii="Times New Roman" w:hAnsi="Times New Roman" w:cs="Times New Roman"/>
                <w:sz w:val="20"/>
                <w:szCs w:val="20"/>
              </w:rPr>
              <w:t xml:space="preserve">         11/29/2023</w:t>
            </w:r>
          </w:p>
        </w:tc>
        <w:tc>
          <w:tcPr>
            <w:tcW w:w="9630" w:type="dxa"/>
            <w:vAlign w:val="center"/>
          </w:tcPr>
          <w:p w14:paraId="236CC1AB" w14:textId="77777777" w:rsidR="00413BA7" w:rsidRPr="00413BA7" w:rsidRDefault="00413BA7" w:rsidP="00D66661">
            <w:pPr>
              <w:pStyle w:val="NoSpacing"/>
              <w:rPr>
                <w:rFonts w:ascii="Times New Roman" w:hAnsi="Times New Roman" w:cs="Times New Roman"/>
                <w:sz w:val="20"/>
                <w:szCs w:val="20"/>
              </w:rPr>
            </w:pPr>
          </w:p>
          <w:p w14:paraId="1E4E7ED6"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pump house check 0.32 mg/L free</w:t>
            </w:r>
          </w:p>
        </w:tc>
      </w:tr>
      <w:tr w:rsidR="00413BA7" w:rsidRPr="00A8693B" w14:paraId="10ABA2B8" w14:textId="77777777" w:rsidTr="00D66661">
        <w:trPr>
          <w:trHeight w:val="70"/>
        </w:trPr>
        <w:tc>
          <w:tcPr>
            <w:tcW w:w="2335" w:type="dxa"/>
          </w:tcPr>
          <w:p w14:paraId="61F5813A"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11/30/2023</w:t>
            </w:r>
          </w:p>
        </w:tc>
        <w:tc>
          <w:tcPr>
            <w:tcW w:w="9630" w:type="dxa"/>
            <w:vAlign w:val="center"/>
          </w:tcPr>
          <w:p w14:paraId="226B7D1E" w14:textId="77777777" w:rsidR="00413BA7" w:rsidRPr="00413BA7" w:rsidRDefault="00413BA7" w:rsidP="00D66661">
            <w:pPr>
              <w:pStyle w:val="NoSpacing"/>
              <w:rPr>
                <w:rFonts w:ascii="Times New Roman" w:hAnsi="Times New Roman" w:cs="Times New Roman"/>
                <w:sz w:val="20"/>
                <w:szCs w:val="20"/>
              </w:rPr>
            </w:pPr>
            <w:r w:rsidRPr="00413BA7">
              <w:rPr>
                <w:rFonts w:ascii="Times New Roman" w:hAnsi="Times New Roman" w:cs="Times New Roman"/>
                <w:sz w:val="20"/>
                <w:szCs w:val="20"/>
              </w:rPr>
              <w:t xml:space="preserve">            (JR) monthly meter reads</w:t>
            </w:r>
          </w:p>
        </w:tc>
      </w:tr>
    </w:tbl>
    <w:p w14:paraId="2645C170" w14:textId="77777777" w:rsidR="00D66661" w:rsidRDefault="00D66661" w:rsidP="00413BA7">
      <w:pPr>
        <w:jc w:val="center"/>
        <w:rPr>
          <w:b/>
        </w:rPr>
      </w:pPr>
    </w:p>
    <w:p w14:paraId="260FED65" w14:textId="77777777" w:rsidR="00413BA7" w:rsidRPr="00413BA7" w:rsidRDefault="00413BA7" w:rsidP="00413BA7">
      <w:pPr>
        <w:jc w:val="center"/>
        <w:rPr>
          <w:b/>
        </w:rPr>
      </w:pPr>
      <w:r w:rsidRPr="00413BA7">
        <w:rPr>
          <w:b/>
        </w:rPr>
        <w:t xml:space="preserve">System Operations Report </w:t>
      </w:r>
      <w:r w:rsidRPr="00413BA7">
        <w:rPr>
          <w:b/>
          <w:color w:val="FF0000"/>
        </w:rPr>
        <w:t>FIRE WORK</w:t>
      </w:r>
      <w:r w:rsidRPr="00413BA7">
        <w:rPr>
          <w:b/>
        </w:rPr>
        <w:t>– 11/1/2023-11/30/2023</w:t>
      </w:r>
    </w:p>
    <w:tbl>
      <w:tblPr>
        <w:tblStyle w:val="TableGrid"/>
        <w:tblpPr w:leftFromText="180" w:rightFromText="180" w:vertAnchor="text" w:horzAnchor="margin" w:tblpX="-365" w:tblpY="196"/>
        <w:tblW w:w="10495" w:type="dxa"/>
        <w:tblLook w:val="04A0" w:firstRow="1" w:lastRow="0" w:firstColumn="1" w:lastColumn="0" w:noHBand="0" w:noVBand="1"/>
      </w:tblPr>
      <w:tblGrid>
        <w:gridCol w:w="1675"/>
        <w:gridCol w:w="8820"/>
      </w:tblGrid>
      <w:tr w:rsidR="00413BA7" w:rsidRPr="00A8693B" w14:paraId="6198A633" w14:textId="77777777" w:rsidTr="00D66661">
        <w:trPr>
          <w:trHeight w:val="617"/>
        </w:trPr>
        <w:tc>
          <w:tcPr>
            <w:tcW w:w="1675" w:type="dxa"/>
            <w:vAlign w:val="center"/>
          </w:tcPr>
          <w:p w14:paraId="4C1307D1"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11/01/2023</w:t>
            </w:r>
          </w:p>
        </w:tc>
        <w:tc>
          <w:tcPr>
            <w:tcW w:w="8820" w:type="dxa"/>
            <w:vAlign w:val="center"/>
          </w:tcPr>
          <w:p w14:paraId="111FCBBF"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7509 Panorama Drive, 7187, 7214 Spring Ct</w:t>
            </w:r>
          </w:p>
          <w:p w14:paraId="0BD82AAB"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(JR/Sam) hydrant flushing</w:t>
            </w:r>
          </w:p>
          <w:p w14:paraId="7EE99226"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Meet contractors at 7413 Spring Dr about water line issues</w:t>
            </w:r>
          </w:p>
        </w:tc>
      </w:tr>
      <w:tr w:rsidR="00413BA7" w:rsidRPr="00A8693B" w14:paraId="5EF14CA2" w14:textId="77777777" w:rsidTr="00D66661">
        <w:trPr>
          <w:trHeight w:val="617"/>
        </w:trPr>
        <w:tc>
          <w:tcPr>
            <w:tcW w:w="1675" w:type="dxa"/>
            <w:vAlign w:val="center"/>
          </w:tcPr>
          <w:p w14:paraId="382CF008"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11/06/2023</w:t>
            </w:r>
          </w:p>
        </w:tc>
        <w:tc>
          <w:tcPr>
            <w:tcW w:w="8820" w:type="dxa"/>
            <w:vAlign w:val="center"/>
          </w:tcPr>
          <w:p w14:paraId="2F014643"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738 skyway dr., 7356 Panorama, 7481 Spring dr.</w:t>
            </w:r>
          </w:p>
        </w:tc>
      </w:tr>
      <w:tr w:rsidR="00413BA7" w:rsidRPr="00A8693B" w14:paraId="7DAAA6F2" w14:textId="77777777" w:rsidTr="00D66661">
        <w:trPr>
          <w:trHeight w:val="797"/>
        </w:trPr>
        <w:tc>
          <w:tcPr>
            <w:tcW w:w="1675" w:type="dxa"/>
            <w:vAlign w:val="center"/>
          </w:tcPr>
          <w:p w14:paraId="6A15C9F3"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11/08/2023</w:t>
            </w:r>
          </w:p>
        </w:tc>
        <w:tc>
          <w:tcPr>
            <w:tcW w:w="8820" w:type="dxa"/>
            <w:vAlign w:val="center"/>
          </w:tcPr>
          <w:p w14:paraId="60F16D15"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collect Haa5 and TTHM samples from dbp002 and deliver to the lab</w:t>
            </w:r>
          </w:p>
          <w:p w14:paraId="28F2977F"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1000 Spring Dr., 5 Benchmark Dr.</w:t>
            </w:r>
          </w:p>
        </w:tc>
      </w:tr>
      <w:tr w:rsidR="00413BA7" w:rsidRPr="00A8693B" w14:paraId="5E9020DE" w14:textId="77777777" w:rsidTr="00D66661">
        <w:trPr>
          <w:trHeight w:val="895"/>
        </w:trPr>
        <w:tc>
          <w:tcPr>
            <w:tcW w:w="1675" w:type="dxa"/>
            <w:vAlign w:val="center"/>
          </w:tcPr>
          <w:p w14:paraId="16D37A84"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11/13/2023</w:t>
            </w:r>
          </w:p>
        </w:tc>
        <w:tc>
          <w:tcPr>
            <w:tcW w:w="8820" w:type="dxa"/>
            <w:vAlign w:val="center"/>
          </w:tcPr>
          <w:p w14:paraId="4A0FE34F"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7214 Spring ct</w:t>
            </w:r>
          </w:p>
        </w:tc>
      </w:tr>
      <w:tr w:rsidR="00413BA7" w:rsidRPr="00A8693B" w14:paraId="2C423C86" w14:textId="77777777" w:rsidTr="00D66661">
        <w:trPr>
          <w:trHeight w:val="617"/>
        </w:trPr>
        <w:tc>
          <w:tcPr>
            <w:tcW w:w="1675" w:type="dxa"/>
            <w:vAlign w:val="center"/>
          </w:tcPr>
          <w:p w14:paraId="5A49D650"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11/15/2023</w:t>
            </w:r>
          </w:p>
        </w:tc>
        <w:tc>
          <w:tcPr>
            <w:tcW w:w="8820" w:type="dxa"/>
            <w:vAlign w:val="center"/>
          </w:tcPr>
          <w:p w14:paraId="5DAFA9F4"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7444, 7439 Panorama, 7481 Spring Dr</w:t>
            </w:r>
          </w:p>
          <w:p w14:paraId="3717EF40"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(JR/Sam) Hydrant flushing</w:t>
            </w:r>
          </w:p>
        </w:tc>
      </w:tr>
      <w:tr w:rsidR="00413BA7" w:rsidRPr="00A8693B" w14:paraId="04BE2E36" w14:textId="77777777" w:rsidTr="00D66661">
        <w:trPr>
          <w:trHeight w:val="781"/>
        </w:trPr>
        <w:tc>
          <w:tcPr>
            <w:tcW w:w="1675" w:type="dxa"/>
            <w:vAlign w:val="center"/>
          </w:tcPr>
          <w:p w14:paraId="0418A518"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11/16/2023</w:t>
            </w:r>
          </w:p>
        </w:tc>
        <w:tc>
          <w:tcPr>
            <w:tcW w:w="8820" w:type="dxa"/>
            <w:vAlign w:val="center"/>
          </w:tcPr>
          <w:p w14:paraId="408236FA"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7469, 7435 7413, 7258, 7222 Spring Dr, 2 Benchmark</w:t>
            </w:r>
          </w:p>
          <w:p w14:paraId="5E83E392"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referencing work at 7469 Spring dr document cross connection pipe that was installed on EBCWD water system to bypass the meter that was removed to control the cross connection. I cut the pipe, removed the pipe, reinstalled the plugs, and locked the line. Contacted Mark Johns, and Clayton Moore’s with CDPHE to advise of situation.</w:t>
            </w:r>
          </w:p>
        </w:tc>
      </w:tr>
      <w:tr w:rsidR="00413BA7" w:rsidRPr="00A8693B" w14:paraId="0BB3A310" w14:textId="77777777" w:rsidTr="00D66661">
        <w:trPr>
          <w:trHeight w:val="653"/>
        </w:trPr>
        <w:tc>
          <w:tcPr>
            <w:tcW w:w="1675" w:type="dxa"/>
            <w:vAlign w:val="center"/>
          </w:tcPr>
          <w:p w14:paraId="0EFF7CC0"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11/20/2023</w:t>
            </w:r>
          </w:p>
        </w:tc>
        <w:tc>
          <w:tcPr>
            <w:tcW w:w="8820" w:type="dxa"/>
            <w:vAlign w:val="center"/>
          </w:tcPr>
          <w:p w14:paraId="7A618EE3"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0 Longs Peak</w:t>
            </w:r>
          </w:p>
        </w:tc>
      </w:tr>
      <w:tr w:rsidR="00413BA7" w:rsidRPr="00A8693B" w14:paraId="401F598A" w14:textId="77777777" w:rsidTr="00D66661">
        <w:trPr>
          <w:trHeight w:val="725"/>
        </w:trPr>
        <w:tc>
          <w:tcPr>
            <w:tcW w:w="1675" w:type="dxa"/>
            <w:vAlign w:val="center"/>
          </w:tcPr>
          <w:p w14:paraId="05835563"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11/21/2023</w:t>
            </w:r>
          </w:p>
        </w:tc>
        <w:tc>
          <w:tcPr>
            <w:tcW w:w="8820" w:type="dxa"/>
            <w:vAlign w:val="center"/>
          </w:tcPr>
          <w:p w14:paraId="1A6F6FC3" w14:textId="77777777" w:rsidR="00413BA7" w:rsidRPr="00413BA7" w:rsidRDefault="00413BA7" w:rsidP="00413BA7">
            <w:pPr>
              <w:pStyle w:val="NoSpacing"/>
              <w:numPr>
                <w:ilvl w:val="0"/>
                <w:numId w:val="18"/>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10 Benchmark Drive</w:t>
            </w:r>
          </w:p>
        </w:tc>
      </w:tr>
      <w:tr w:rsidR="00413BA7" w:rsidRPr="00A8693B" w14:paraId="7E596726" w14:textId="77777777" w:rsidTr="00D66661">
        <w:trPr>
          <w:trHeight w:val="797"/>
        </w:trPr>
        <w:tc>
          <w:tcPr>
            <w:tcW w:w="1675" w:type="dxa"/>
            <w:vAlign w:val="center"/>
          </w:tcPr>
          <w:p w14:paraId="0DBAEAD6"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11/22/2023</w:t>
            </w:r>
          </w:p>
        </w:tc>
        <w:tc>
          <w:tcPr>
            <w:tcW w:w="8820" w:type="dxa"/>
            <w:vAlign w:val="center"/>
          </w:tcPr>
          <w:p w14:paraId="56CFD634" w14:textId="77777777" w:rsidR="00413BA7" w:rsidRPr="00413BA7" w:rsidRDefault="00413BA7" w:rsidP="00413BA7">
            <w:pPr>
              <w:pStyle w:val="NoSpacing"/>
              <w:numPr>
                <w:ilvl w:val="0"/>
                <w:numId w:val="19"/>
              </w:numPr>
              <w:spacing w:after="0"/>
              <w:jc w:val="left"/>
              <w:rPr>
                <w:rFonts w:ascii="Times New Roman" w:hAnsi="Times New Roman" w:cs="Times New Roman"/>
                <w:sz w:val="20"/>
                <w:szCs w:val="20"/>
              </w:rPr>
            </w:pPr>
            <w:r w:rsidRPr="00413BA7">
              <w:rPr>
                <w:rFonts w:ascii="Times New Roman" w:hAnsi="Times New Roman" w:cs="Times New Roman"/>
                <w:sz w:val="20"/>
                <w:szCs w:val="20"/>
              </w:rPr>
              <w:t>(JR) waterline inspection 7509 Panorama Dr.</w:t>
            </w:r>
          </w:p>
        </w:tc>
      </w:tr>
      <w:tr w:rsidR="00413BA7" w:rsidRPr="00A8693B" w14:paraId="09C89D17" w14:textId="77777777" w:rsidTr="00D66661">
        <w:trPr>
          <w:trHeight w:val="1337"/>
        </w:trPr>
        <w:tc>
          <w:tcPr>
            <w:tcW w:w="1675" w:type="dxa"/>
            <w:vAlign w:val="center"/>
          </w:tcPr>
          <w:p w14:paraId="46D709FA"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11/27/2023</w:t>
            </w:r>
          </w:p>
        </w:tc>
        <w:tc>
          <w:tcPr>
            <w:tcW w:w="8820" w:type="dxa"/>
            <w:vAlign w:val="center"/>
          </w:tcPr>
          <w:p w14:paraId="42A68852" w14:textId="77777777" w:rsidR="00413BA7" w:rsidRPr="00413BA7" w:rsidRDefault="00413BA7" w:rsidP="00413BA7">
            <w:pPr>
              <w:pStyle w:val="NoSpacing"/>
              <w:numPr>
                <w:ilvl w:val="0"/>
                <w:numId w:val="19"/>
              </w:numPr>
              <w:spacing w:after="0"/>
              <w:jc w:val="left"/>
              <w:rPr>
                <w:rFonts w:ascii="Times New Roman" w:hAnsi="Times New Roman" w:cs="Times New Roman"/>
                <w:sz w:val="20"/>
                <w:szCs w:val="20"/>
              </w:rPr>
            </w:pPr>
            <w:r w:rsidRPr="00413BA7">
              <w:rPr>
                <w:rFonts w:ascii="Times New Roman" w:hAnsi="Times New Roman" w:cs="Times New Roman"/>
                <w:sz w:val="20"/>
                <w:szCs w:val="20"/>
              </w:rPr>
              <w:t>Locate 7415 Panorama Drive, 2,3,11,12 Benchmark Drive</w:t>
            </w:r>
          </w:p>
        </w:tc>
      </w:tr>
      <w:tr w:rsidR="00413BA7" w:rsidRPr="00A8693B" w14:paraId="74FBFF5C" w14:textId="77777777" w:rsidTr="00D66661">
        <w:trPr>
          <w:trHeight w:val="977"/>
        </w:trPr>
        <w:tc>
          <w:tcPr>
            <w:tcW w:w="1675" w:type="dxa"/>
            <w:vAlign w:val="center"/>
          </w:tcPr>
          <w:p w14:paraId="703F3306" w14:textId="77777777" w:rsidR="00413BA7" w:rsidRPr="00413BA7" w:rsidRDefault="00413BA7" w:rsidP="00D66661">
            <w:pPr>
              <w:rPr>
                <w:rFonts w:ascii="Times New Roman" w:hAnsi="Times New Roman" w:cs="Times New Roman"/>
                <w:sz w:val="20"/>
                <w:szCs w:val="20"/>
              </w:rPr>
            </w:pPr>
            <w:r w:rsidRPr="00413BA7">
              <w:rPr>
                <w:rFonts w:ascii="Times New Roman" w:hAnsi="Times New Roman" w:cs="Times New Roman"/>
                <w:sz w:val="20"/>
                <w:szCs w:val="20"/>
              </w:rPr>
              <w:t xml:space="preserve">   11/29/2023</w:t>
            </w:r>
          </w:p>
        </w:tc>
        <w:tc>
          <w:tcPr>
            <w:tcW w:w="8820" w:type="dxa"/>
            <w:vAlign w:val="center"/>
          </w:tcPr>
          <w:p w14:paraId="43956BCF"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7214,7305, 7331 Spring Ct, 7509 Panorama Drive, 460 Paragon Drive, 7 Benchmark Drive, 7316 Empire</w:t>
            </w:r>
          </w:p>
          <w:p w14:paraId="5655BD23"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(JR) water line inspection 7469 Spring Dr. needs 2 inch PVC tape for tracer wire every 6 feet +/- and electrical junction box marked water line trace wire on foundation wall above where water line passes under foundation.</w:t>
            </w:r>
          </w:p>
          <w:p w14:paraId="3245D8DC"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lastRenderedPageBreak/>
              <w:t>(JR/Sam) Hydrant flushing</w:t>
            </w:r>
          </w:p>
          <w:p w14:paraId="3C9D2E0A" w14:textId="77777777" w:rsidR="00413BA7" w:rsidRPr="00413BA7" w:rsidRDefault="00413BA7" w:rsidP="00413BA7">
            <w:pPr>
              <w:pStyle w:val="NoSpacing"/>
              <w:numPr>
                <w:ilvl w:val="0"/>
                <w:numId w:val="16"/>
              </w:numPr>
              <w:spacing w:after="0"/>
              <w:jc w:val="left"/>
              <w:rPr>
                <w:rFonts w:ascii="Times New Roman" w:hAnsi="Times New Roman" w:cs="Times New Roman"/>
                <w:sz w:val="20"/>
                <w:szCs w:val="20"/>
              </w:rPr>
            </w:pPr>
            <w:r w:rsidRPr="00413BA7">
              <w:rPr>
                <w:rFonts w:ascii="Times New Roman" w:hAnsi="Times New Roman" w:cs="Times New Roman"/>
                <w:sz w:val="20"/>
                <w:szCs w:val="20"/>
              </w:rPr>
              <w:t xml:space="preserve">(JR) water line inspection 7469 S[ring dr. </w:t>
            </w:r>
          </w:p>
        </w:tc>
      </w:tr>
      <w:tr w:rsidR="00413BA7" w:rsidRPr="00A8693B" w14:paraId="32D6953E" w14:textId="77777777" w:rsidTr="00D66661">
        <w:trPr>
          <w:trHeight w:val="1337"/>
        </w:trPr>
        <w:tc>
          <w:tcPr>
            <w:tcW w:w="1675" w:type="dxa"/>
            <w:vAlign w:val="center"/>
          </w:tcPr>
          <w:p w14:paraId="02806270" w14:textId="77777777" w:rsidR="00413BA7" w:rsidRPr="00413BA7" w:rsidRDefault="00413BA7" w:rsidP="00D66661">
            <w:pPr>
              <w:rPr>
                <w:rFonts w:ascii="Times New Roman" w:hAnsi="Times New Roman" w:cs="Times New Roman"/>
                <w:sz w:val="20"/>
                <w:szCs w:val="20"/>
              </w:rPr>
            </w:pPr>
            <w:r w:rsidRPr="00413BA7">
              <w:rPr>
                <w:rFonts w:ascii="Times New Roman" w:hAnsi="Times New Roman" w:cs="Times New Roman"/>
                <w:sz w:val="20"/>
                <w:szCs w:val="20"/>
              </w:rPr>
              <w:lastRenderedPageBreak/>
              <w:t>11/30/2023</w:t>
            </w:r>
          </w:p>
        </w:tc>
        <w:tc>
          <w:tcPr>
            <w:tcW w:w="8820" w:type="dxa"/>
            <w:vAlign w:val="center"/>
          </w:tcPr>
          <w:p w14:paraId="124D1977" w14:textId="77777777" w:rsidR="00413BA7" w:rsidRPr="00413BA7" w:rsidRDefault="00413BA7" w:rsidP="00413BA7">
            <w:pPr>
              <w:pStyle w:val="NoSpacing"/>
              <w:numPr>
                <w:ilvl w:val="0"/>
                <w:numId w:val="20"/>
              </w:numPr>
              <w:spacing w:after="0"/>
              <w:jc w:val="left"/>
              <w:rPr>
                <w:rFonts w:ascii="Times New Roman" w:hAnsi="Times New Roman" w:cs="Times New Roman"/>
                <w:sz w:val="20"/>
                <w:szCs w:val="20"/>
              </w:rPr>
            </w:pPr>
            <w:r w:rsidRPr="00413BA7">
              <w:rPr>
                <w:rFonts w:ascii="Times New Roman" w:hAnsi="Times New Roman" w:cs="Times New Roman"/>
                <w:sz w:val="20"/>
                <w:szCs w:val="20"/>
              </w:rPr>
              <w:t>(JR) Locate 9,10, and refresh 11 Benchmark</w:t>
            </w:r>
          </w:p>
        </w:tc>
      </w:tr>
      <w:tr w:rsidR="00413BA7" w:rsidRPr="00A8693B" w14:paraId="41844DBB" w14:textId="77777777" w:rsidTr="00D66661">
        <w:trPr>
          <w:trHeight w:val="1337"/>
        </w:trPr>
        <w:tc>
          <w:tcPr>
            <w:tcW w:w="1675" w:type="dxa"/>
            <w:vAlign w:val="center"/>
          </w:tcPr>
          <w:p w14:paraId="6D28400A" w14:textId="77777777" w:rsidR="00413BA7" w:rsidRPr="00413BA7" w:rsidRDefault="00413BA7" w:rsidP="00D66661">
            <w:pPr>
              <w:jc w:val="center"/>
              <w:rPr>
                <w:rFonts w:ascii="Times New Roman" w:hAnsi="Times New Roman" w:cs="Times New Roman"/>
                <w:sz w:val="20"/>
                <w:szCs w:val="20"/>
              </w:rPr>
            </w:pPr>
            <w:r w:rsidRPr="00413BA7">
              <w:rPr>
                <w:rFonts w:ascii="Times New Roman" w:hAnsi="Times New Roman" w:cs="Times New Roman"/>
                <w:sz w:val="20"/>
                <w:szCs w:val="20"/>
              </w:rPr>
              <w:t xml:space="preserve">   Monthly</w:t>
            </w:r>
          </w:p>
        </w:tc>
        <w:tc>
          <w:tcPr>
            <w:tcW w:w="8820" w:type="dxa"/>
            <w:vAlign w:val="center"/>
          </w:tcPr>
          <w:p w14:paraId="3C2DBBA4" w14:textId="77777777" w:rsidR="00413BA7" w:rsidRPr="00413BA7" w:rsidRDefault="00413BA7" w:rsidP="00413BA7">
            <w:pPr>
              <w:pStyle w:val="NoSpacing"/>
              <w:numPr>
                <w:ilvl w:val="0"/>
                <w:numId w:val="20"/>
              </w:numPr>
              <w:spacing w:after="0"/>
              <w:jc w:val="left"/>
              <w:rPr>
                <w:rFonts w:ascii="Times New Roman" w:hAnsi="Times New Roman" w:cs="Times New Roman"/>
                <w:sz w:val="20"/>
                <w:szCs w:val="20"/>
              </w:rPr>
            </w:pPr>
            <w:r w:rsidRPr="00413BA7">
              <w:rPr>
                <w:rFonts w:ascii="Times New Roman" w:hAnsi="Times New Roman" w:cs="Times New Roman"/>
                <w:sz w:val="20"/>
                <w:szCs w:val="20"/>
              </w:rPr>
              <w:t>(Dustin) time spent in office coordinating locate tickets and managing CDPHE paperwork,  updating spreadsheets   Contractor requests for testing and inspections, etc.</w:t>
            </w:r>
          </w:p>
        </w:tc>
      </w:tr>
    </w:tbl>
    <w:p w14:paraId="0BA6DFE5" w14:textId="77777777" w:rsidR="00413BA7" w:rsidRPr="008257C1" w:rsidRDefault="00413BA7" w:rsidP="00413BA7">
      <w:pPr>
        <w:tabs>
          <w:tab w:val="left" w:pos="1050"/>
        </w:tabs>
        <w:rPr>
          <w:sz w:val="36"/>
          <w:szCs w:val="36"/>
        </w:rPr>
      </w:pPr>
    </w:p>
    <w:p w14:paraId="2D4AC0A5" w14:textId="09CA1142" w:rsidR="003F0341" w:rsidRDefault="003F0341" w:rsidP="00DF7332">
      <w:pPr>
        <w:jc w:val="center"/>
        <w:rPr>
          <w:b/>
        </w:rPr>
      </w:pPr>
    </w:p>
    <w:p w14:paraId="5747B6FB" w14:textId="46B5F3C7" w:rsidR="00D66661" w:rsidRDefault="009D52C4" w:rsidP="00D66661">
      <w:pPr>
        <w:rPr>
          <w:rFonts w:ascii="Times" w:eastAsia="Times New Roman" w:hAnsi="Times"/>
          <w:sz w:val="20"/>
          <w:szCs w:val="20"/>
          <w:bdr w:val="none" w:sz="0" w:space="0" w:color="auto"/>
        </w:rPr>
      </w:pPr>
      <w:r>
        <w:rPr>
          <w:rFonts w:ascii="Times" w:eastAsia="Times New Roman" w:hAnsi="Times"/>
          <w:sz w:val="20"/>
          <w:szCs w:val="20"/>
          <w:bdr w:val="none" w:sz="0" w:space="0" w:color="auto"/>
        </w:rPr>
        <w:t>Peter</w:t>
      </w:r>
      <w:r w:rsidR="00D66661">
        <w:rPr>
          <w:rFonts w:ascii="Times" w:eastAsia="Times New Roman" w:hAnsi="Times"/>
          <w:sz w:val="20"/>
          <w:szCs w:val="20"/>
          <w:bdr w:val="none" w:sz="0" w:space="0" w:color="auto"/>
        </w:rPr>
        <w:t xml:space="preserve"> discussed in some detail the bypass of our meter</w:t>
      </w:r>
      <w:r w:rsidR="003828B8">
        <w:rPr>
          <w:rFonts w:ascii="Times" w:eastAsia="Times New Roman" w:hAnsi="Times"/>
          <w:sz w:val="20"/>
          <w:szCs w:val="20"/>
          <w:bdr w:val="none" w:sz="0" w:space="0" w:color="auto"/>
        </w:rPr>
        <w:t xml:space="preserve"> at 7469 Spring Drive,</w:t>
      </w:r>
      <w:bookmarkStart w:id="1" w:name="_GoBack"/>
      <w:bookmarkEnd w:id="1"/>
      <w:r w:rsidR="003828B8">
        <w:rPr>
          <w:rFonts w:ascii="Times" w:eastAsia="Times New Roman" w:hAnsi="Times"/>
          <w:sz w:val="20"/>
          <w:szCs w:val="20"/>
          <w:bdr w:val="none" w:sz="0" w:space="0" w:color="auto"/>
        </w:rPr>
        <w:t xml:space="preserve"> which</w:t>
      </w:r>
      <w:r w:rsidR="00D66661">
        <w:rPr>
          <w:rFonts w:ascii="Times" w:eastAsia="Times New Roman" w:hAnsi="Times"/>
          <w:sz w:val="20"/>
          <w:szCs w:val="20"/>
          <w:bdr w:val="none" w:sz="0" w:space="0" w:color="auto"/>
        </w:rPr>
        <w:t xml:space="preserve"> he noted on 11/16.  He had photos documenting the bypass and the unauthorized use of our water.  Mark </w:t>
      </w:r>
      <w:r w:rsidR="003828B8">
        <w:rPr>
          <w:rFonts w:ascii="Times" w:eastAsia="Times New Roman" w:hAnsi="Times"/>
          <w:sz w:val="20"/>
          <w:szCs w:val="20"/>
          <w:bdr w:val="none" w:sz="0" w:space="0" w:color="auto"/>
        </w:rPr>
        <w:t xml:space="preserve">and Peter </w:t>
      </w:r>
      <w:r w:rsidR="00D66661">
        <w:rPr>
          <w:rFonts w:ascii="Times" w:eastAsia="Times New Roman" w:hAnsi="Times"/>
          <w:sz w:val="20"/>
          <w:szCs w:val="20"/>
          <w:bdr w:val="none" w:sz="0" w:space="0" w:color="auto"/>
        </w:rPr>
        <w:t xml:space="preserve">talked to the contractor regarding the matter.  </w:t>
      </w:r>
      <w:r w:rsidR="003828B8">
        <w:rPr>
          <w:rFonts w:ascii="Times" w:eastAsia="Times New Roman" w:hAnsi="Times"/>
          <w:sz w:val="20"/>
          <w:szCs w:val="20"/>
          <w:bdr w:val="none" w:sz="0" w:space="0" w:color="auto"/>
        </w:rPr>
        <w:t xml:space="preserve">The owner was contacted via e-mail.  </w:t>
      </w:r>
      <w:r w:rsidR="00D66661">
        <w:rPr>
          <w:rFonts w:ascii="Times" w:eastAsia="Times New Roman" w:hAnsi="Times"/>
          <w:sz w:val="20"/>
          <w:szCs w:val="20"/>
          <w:bdr w:val="none" w:sz="0" w:space="0" w:color="auto"/>
        </w:rPr>
        <w:t xml:space="preserve">Our Rules and Regulations document the penalties involved with such an unauthorized use of EBCWD water.  </w:t>
      </w:r>
      <w:r w:rsidR="005D45C0">
        <w:rPr>
          <w:rFonts w:ascii="Times" w:eastAsia="Times New Roman" w:hAnsi="Times"/>
          <w:sz w:val="20"/>
          <w:szCs w:val="20"/>
          <w:bdr w:val="none" w:sz="0" w:space="0" w:color="auto"/>
        </w:rPr>
        <w:t xml:space="preserve">We will list all offenses and total the fines associated with the event.  Upon discussing it was decided for this first offense we could offer a settlement at a lower cost.  </w:t>
      </w:r>
    </w:p>
    <w:p w14:paraId="2065FB23" w14:textId="7D6D6049" w:rsidR="005D45C0" w:rsidRDefault="005D45C0" w:rsidP="00D66661">
      <w:pPr>
        <w:rPr>
          <w:rFonts w:ascii="Times" w:eastAsia="Times New Roman" w:hAnsi="Times"/>
          <w:sz w:val="20"/>
          <w:szCs w:val="20"/>
          <w:bdr w:val="none" w:sz="0" w:space="0" w:color="auto"/>
        </w:rPr>
      </w:pPr>
      <w:r>
        <w:rPr>
          <w:rFonts w:ascii="Times" w:eastAsia="Times New Roman" w:hAnsi="Times"/>
          <w:sz w:val="20"/>
          <w:szCs w:val="20"/>
          <w:bdr w:val="none" w:sz="0" w:space="0" w:color="auto"/>
        </w:rPr>
        <w:t xml:space="preserve">Marsh Lavenue made the motion that we allow the owner of the property </w:t>
      </w:r>
      <w:r w:rsidR="000B26D1">
        <w:rPr>
          <w:rFonts w:ascii="Times" w:eastAsia="Times New Roman" w:hAnsi="Times"/>
          <w:sz w:val="20"/>
          <w:szCs w:val="20"/>
          <w:bdr w:val="none" w:sz="0" w:space="0" w:color="auto"/>
        </w:rPr>
        <w:t xml:space="preserve">to </w:t>
      </w:r>
      <w:r>
        <w:rPr>
          <w:rFonts w:ascii="Times" w:eastAsia="Times New Roman" w:hAnsi="Times"/>
          <w:sz w:val="20"/>
          <w:szCs w:val="20"/>
          <w:bdr w:val="none" w:sz="0" w:space="0" w:color="auto"/>
        </w:rPr>
        <w:t xml:space="preserve">be responsible for  $3000 in fines and the amount charged by our operator if paid in 90 days.  Yvonne Gates seconded the motion, which passed unanimously.  </w:t>
      </w:r>
    </w:p>
    <w:p w14:paraId="506C5507" w14:textId="607C9449" w:rsidR="005D45C0" w:rsidRDefault="005D45C0" w:rsidP="00D66661">
      <w:pPr>
        <w:rPr>
          <w:rFonts w:ascii="Times" w:eastAsia="Times New Roman" w:hAnsi="Times"/>
          <w:sz w:val="20"/>
          <w:szCs w:val="20"/>
          <w:bdr w:val="none" w:sz="0" w:space="0" w:color="auto"/>
        </w:rPr>
      </w:pPr>
      <w:r>
        <w:rPr>
          <w:rFonts w:ascii="Times" w:eastAsia="Times New Roman" w:hAnsi="Times"/>
          <w:sz w:val="20"/>
          <w:szCs w:val="20"/>
          <w:bdr w:val="none" w:sz="0" w:space="0" w:color="auto"/>
        </w:rPr>
        <w:t>Mary will bill the customer accordingly.</w:t>
      </w:r>
    </w:p>
    <w:p w14:paraId="48758BAF" w14:textId="02D0BCBE" w:rsidR="005D45C0" w:rsidRDefault="005D45C0" w:rsidP="00D66661">
      <w:pPr>
        <w:rPr>
          <w:rFonts w:ascii="Times" w:eastAsia="Times New Roman" w:hAnsi="Times"/>
          <w:sz w:val="20"/>
          <w:szCs w:val="20"/>
          <w:bdr w:val="none" w:sz="0" w:space="0" w:color="auto"/>
        </w:rPr>
      </w:pPr>
      <w:r>
        <w:rPr>
          <w:rFonts w:ascii="Times" w:eastAsia="Times New Roman" w:hAnsi="Times"/>
          <w:sz w:val="20"/>
          <w:szCs w:val="20"/>
          <w:bdr w:val="none" w:sz="0" w:space="0" w:color="auto"/>
        </w:rPr>
        <w:t>Mary also noted that water line inspections are now being billed to owners.</w:t>
      </w:r>
    </w:p>
    <w:p w14:paraId="76320213" w14:textId="5D1AA560" w:rsidR="00777CB4" w:rsidRDefault="00777CB4"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w:t>
      </w:r>
    </w:p>
    <w:p w14:paraId="76D2063A" w14:textId="77777777" w:rsidR="00506F9D" w:rsidRDefault="00506F9D" w:rsidP="00F81F75">
      <w:pPr>
        <w:rPr>
          <w:rFonts w:ascii="Times" w:eastAsia="Times New Roman" w:hAnsi="Times"/>
          <w:sz w:val="20"/>
          <w:szCs w:val="20"/>
          <w:bdr w:val="none" w:sz="0" w:space="0" w:color="auto"/>
        </w:rPr>
      </w:pPr>
    </w:p>
    <w:p w14:paraId="7245E185" w14:textId="202EA532" w:rsidR="00506F9D" w:rsidRDefault="00506F9D" w:rsidP="00F81F75">
      <w:pPr>
        <w:rPr>
          <w:rFonts w:ascii="Times" w:eastAsia="Times New Roman" w:hAnsi="Times"/>
          <w:sz w:val="20"/>
          <w:szCs w:val="20"/>
          <w:bdr w:val="none" w:sz="0" w:space="0" w:color="auto"/>
        </w:rPr>
      </w:pPr>
      <w:r>
        <w:rPr>
          <w:rStyle w:val="None"/>
          <w:b/>
          <w:bCs/>
        </w:rPr>
        <w:t>Unfinished Business</w:t>
      </w:r>
    </w:p>
    <w:p w14:paraId="6B571B57" w14:textId="77777777" w:rsidR="0044210B" w:rsidRDefault="0044210B" w:rsidP="00F81F75">
      <w:pPr>
        <w:rPr>
          <w:rFonts w:ascii="Times" w:eastAsia="Times New Roman" w:hAnsi="Times"/>
          <w:sz w:val="20"/>
          <w:szCs w:val="20"/>
          <w:bdr w:val="none" w:sz="0" w:space="0" w:color="auto"/>
        </w:rPr>
      </w:pPr>
    </w:p>
    <w:p w14:paraId="74BF1FEC" w14:textId="1CE58577" w:rsidR="002E4430" w:rsidRPr="00E71167" w:rsidRDefault="001332C9" w:rsidP="00E71167">
      <w:pPr>
        <w:pStyle w:val="Body"/>
        <w:rPr>
          <w:rStyle w:val="None"/>
          <w:b/>
          <w:bCs/>
          <w:sz w:val="22"/>
          <w:szCs w:val="22"/>
        </w:rPr>
      </w:pPr>
      <w:r>
        <w:rPr>
          <w:rStyle w:val="None"/>
          <w:b/>
          <w:bCs/>
          <w:sz w:val="22"/>
          <w:szCs w:val="22"/>
        </w:rPr>
        <w:t>Marshall Fire</w:t>
      </w:r>
      <w:r>
        <w:rPr>
          <w:rStyle w:val="None"/>
          <w:kern w:val="0"/>
          <w:sz w:val="22"/>
          <w:szCs w:val="22"/>
        </w:rPr>
        <w:t> </w:t>
      </w:r>
      <w:r w:rsidR="005D45C0">
        <w:rPr>
          <w:rStyle w:val="None"/>
          <w:kern w:val="0"/>
          <w:sz w:val="22"/>
          <w:szCs w:val="22"/>
        </w:rPr>
        <w:t>Grants</w:t>
      </w:r>
    </w:p>
    <w:p w14:paraId="26414A2B" w14:textId="4BB40501" w:rsidR="00544F7A" w:rsidRDefault="00544F7A">
      <w:pPr>
        <w:pStyle w:val="Body"/>
        <w:widowControl w:val="0"/>
        <w:tabs>
          <w:tab w:val="left" w:pos="220"/>
          <w:tab w:val="left" w:pos="720"/>
        </w:tabs>
        <w:spacing w:after="0"/>
        <w:ind w:left="360"/>
        <w:jc w:val="left"/>
        <w:rPr>
          <w:rFonts w:eastAsia="Times New Roman"/>
        </w:rPr>
      </w:pPr>
      <w:r>
        <w:rPr>
          <w:rFonts w:ascii="Times New Roman" w:eastAsia="Times New Roman" w:hAnsi="Times New Roman" w:cs="Times New Roman"/>
          <w:sz w:val="22"/>
          <w:szCs w:val="22"/>
        </w:rPr>
        <w:tab/>
      </w:r>
      <w:r w:rsidR="005D45C0">
        <w:rPr>
          <w:rFonts w:ascii="Times New Roman" w:eastAsia="Times New Roman" w:hAnsi="Times New Roman" w:cs="Times New Roman"/>
          <w:sz w:val="22"/>
          <w:szCs w:val="22"/>
        </w:rPr>
        <w:t xml:space="preserve">Yvonne noted that no news had yet </w:t>
      </w:r>
      <w:r w:rsidR="00501449">
        <w:rPr>
          <w:rFonts w:ascii="Times New Roman" w:eastAsia="Times New Roman" w:hAnsi="Times New Roman" w:cs="Times New Roman"/>
          <w:sz w:val="22"/>
          <w:szCs w:val="22"/>
        </w:rPr>
        <w:t xml:space="preserve">been received on the possible state grant and that Mark’s e-mail will be the one to receive any notification.  Other possible grants were discussed and Yvonne will look into the possibilities.  Catherine also was going to see if any monies are available from CDPHE for </w:t>
      </w:r>
      <w:r w:rsidR="008C6B44">
        <w:rPr>
          <w:rFonts w:ascii="Times New Roman" w:eastAsia="Times New Roman" w:hAnsi="Times New Roman" w:cs="Times New Roman"/>
          <w:sz w:val="22"/>
          <w:szCs w:val="22"/>
        </w:rPr>
        <w:t>water improvements</w:t>
      </w:r>
      <w:r w:rsidR="00501449">
        <w:rPr>
          <w:rFonts w:eastAsia="Times New Roman"/>
        </w:rPr>
        <w:t>.</w:t>
      </w:r>
    </w:p>
    <w:p w14:paraId="4B532668" w14:textId="5430CF1A" w:rsidR="00501449" w:rsidRDefault="00501449">
      <w:pPr>
        <w:pStyle w:val="Body"/>
        <w:widowControl w:val="0"/>
        <w:tabs>
          <w:tab w:val="left" w:pos="220"/>
          <w:tab w:val="left" w:pos="720"/>
        </w:tabs>
        <w:spacing w:after="0"/>
        <w:ind w:left="360"/>
        <w:jc w:val="left"/>
        <w:rPr>
          <w:rFonts w:eastAsia="Times New Roman"/>
        </w:rPr>
      </w:pPr>
      <w:r>
        <w:rPr>
          <w:rFonts w:eastAsia="Times New Roman"/>
        </w:rPr>
        <w:tab/>
      </w:r>
    </w:p>
    <w:p w14:paraId="52773ABE" w14:textId="31C70CA5" w:rsidR="00544F7A" w:rsidRDefault="00CA4C8D">
      <w:pPr>
        <w:pStyle w:val="Body"/>
        <w:widowControl w:val="0"/>
        <w:tabs>
          <w:tab w:val="left" w:pos="220"/>
          <w:tab w:val="left" w:pos="720"/>
        </w:tabs>
        <w:spacing w:after="0"/>
        <w:ind w:left="360"/>
        <w:jc w:val="left"/>
        <w:rPr>
          <w:kern w:val="0"/>
          <w:sz w:val="22"/>
          <w:szCs w:val="22"/>
        </w:rPr>
      </w:pPr>
      <w:r>
        <w:rPr>
          <w:rFonts w:eastAsia="Times New Roman"/>
        </w:rPr>
        <w:t xml:space="preserve"> </w:t>
      </w:r>
      <w:r w:rsidR="00F81F75">
        <w:rPr>
          <w:rFonts w:eastAsia="Times New Roman"/>
        </w:rPr>
        <w:t>  </w:t>
      </w:r>
    </w:p>
    <w:p w14:paraId="67BFCD77" w14:textId="43156144" w:rsidR="00DE5D25" w:rsidRDefault="001332C9" w:rsidP="00544F7A">
      <w:pPr>
        <w:pStyle w:val="Body"/>
        <w:widowControl w:val="0"/>
        <w:tabs>
          <w:tab w:val="left" w:pos="220"/>
          <w:tab w:val="left" w:pos="720"/>
        </w:tabs>
        <w:spacing w:after="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7CEB1080" w14:textId="77777777" w:rsidR="00777CB4" w:rsidRDefault="00777CB4">
      <w:pPr>
        <w:pStyle w:val="Body"/>
        <w:widowControl w:val="0"/>
        <w:tabs>
          <w:tab w:val="left" w:pos="220"/>
          <w:tab w:val="left" w:pos="720"/>
        </w:tabs>
        <w:spacing w:after="0"/>
        <w:ind w:left="360"/>
        <w:jc w:val="left"/>
        <w:rPr>
          <w:rStyle w:val="None"/>
          <w:kern w:val="0"/>
          <w:sz w:val="22"/>
          <w:szCs w:val="22"/>
        </w:rPr>
      </w:pPr>
    </w:p>
    <w:p w14:paraId="2553C125" w14:textId="167000B5" w:rsidR="002749AB" w:rsidRDefault="00506F9D">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 xml:space="preserve"> </w:t>
      </w:r>
      <w:r w:rsidR="00544F7A">
        <w:rPr>
          <w:rStyle w:val="None"/>
          <w:rFonts w:ascii="Times New Roman" w:hAnsi="Times New Roman"/>
          <w:kern w:val="0"/>
          <w:sz w:val="22"/>
          <w:szCs w:val="22"/>
        </w:rPr>
        <w:tab/>
      </w:r>
      <w:r w:rsidR="00501449">
        <w:rPr>
          <w:rStyle w:val="None"/>
          <w:rFonts w:ascii="Times New Roman" w:hAnsi="Times New Roman"/>
          <w:kern w:val="0"/>
          <w:sz w:val="22"/>
          <w:szCs w:val="22"/>
        </w:rPr>
        <w:t xml:space="preserve">Marsh discussed the Quotes from the SDA and our current insurance carrier.  Our current carrier was about $1500 less per year than SDA for comparable coverage.  After discussing it was decided to remain with our current Insurance Company for the upcoming year and review the </w:t>
      </w:r>
      <w:r w:rsidR="000B26D1">
        <w:rPr>
          <w:rStyle w:val="None"/>
          <w:rFonts w:ascii="Times New Roman" w:hAnsi="Times New Roman"/>
          <w:kern w:val="0"/>
          <w:sz w:val="22"/>
          <w:szCs w:val="22"/>
        </w:rPr>
        <w:t>situation again</w:t>
      </w:r>
      <w:r w:rsidR="00501449">
        <w:rPr>
          <w:rStyle w:val="None"/>
          <w:rFonts w:ascii="Times New Roman" w:hAnsi="Times New Roman"/>
          <w:kern w:val="0"/>
          <w:sz w:val="22"/>
          <w:szCs w:val="22"/>
        </w:rPr>
        <w:t xml:space="preserve"> in the fall. </w:t>
      </w:r>
    </w:p>
    <w:p w14:paraId="09CA6A6B" w14:textId="77777777" w:rsidR="00544F7A" w:rsidRDefault="00544F7A">
      <w:pPr>
        <w:pStyle w:val="Body"/>
        <w:widowControl w:val="0"/>
        <w:tabs>
          <w:tab w:val="left" w:pos="220"/>
          <w:tab w:val="left" w:pos="720"/>
        </w:tabs>
        <w:spacing w:after="0"/>
        <w:ind w:left="360"/>
        <w:jc w:val="left"/>
        <w:rPr>
          <w:rStyle w:val="None"/>
          <w:rFonts w:ascii="Times New Roman" w:hAnsi="Times New Roman"/>
          <w:kern w:val="0"/>
          <w:sz w:val="22"/>
          <w:szCs w:val="22"/>
        </w:rPr>
      </w:pPr>
    </w:p>
    <w:p w14:paraId="35613A3A" w14:textId="33BEC056" w:rsidR="00544F7A" w:rsidRDefault="00544F7A" w:rsidP="00544F7A">
      <w:pPr>
        <w:pStyle w:val="Body"/>
        <w:widowControl w:val="0"/>
        <w:tabs>
          <w:tab w:val="left" w:pos="220"/>
          <w:tab w:val="left" w:pos="720"/>
        </w:tabs>
        <w:spacing w:after="0"/>
        <w:jc w:val="left"/>
        <w:rPr>
          <w:rStyle w:val="None"/>
          <w:b/>
          <w:bCs/>
          <w:sz w:val="22"/>
          <w:szCs w:val="22"/>
        </w:rPr>
      </w:pPr>
      <w:r>
        <w:rPr>
          <w:rStyle w:val="None"/>
          <w:b/>
          <w:bCs/>
          <w:sz w:val="22"/>
          <w:szCs w:val="22"/>
        </w:rPr>
        <w:t>Northern Water</w:t>
      </w:r>
    </w:p>
    <w:p w14:paraId="37E57ECE" w14:textId="77777777" w:rsidR="00544F7A" w:rsidRDefault="00544F7A" w:rsidP="00544F7A">
      <w:pPr>
        <w:pStyle w:val="Body"/>
        <w:widowControl w:val="0"/>
        <w:tabs>
          <w:tab w:val="left" w:pos="220"/>
          <w:tab w:val="left" w:pos="720"/>
        </w:tabs>
        <w:spacing w:after="0"/>
        <w:jc w:val="left"/>
        <w:rPr>
          <w:rStyle w:val="None"/>
          <w:b/>
          <w:bCs/>
          <w:sz w:val="22"/>
          <w:szCs w:val="22"/>
        </w:rPr>
      </w:pPr>
    </w:p>
    <w:p w14:paraId="7A3E7D53" w14:textId="04B49DC4" w:rsidR="00544F7A" w:rsidRDefault="00544F7A" w:rsidP="00544F7A">
      <w:pPr>
        <w:pStyle w:val="Body"/>
        <w:widowControl w:val="0"/>
        <w:tabs>
          <w:tab w:val="left" w:pos="220"/>
          <w:tab w:val="left" w:pos="720"/>
        </w:tabs>
        <w:spacing w:after="0"/>
        <w:jc w:val="left"/>
        <w:rPr>
          <w:rStyle w:val="None"/>
          <w:rFonts w:ascii="Times New Roman" w:hAnsi="Times New Roman"/>
          <w:kern w:val="0"/>
          <w:sz w:val="22"/>
          <w:szCs w:val="22"/>
        </w:rPr>
      </w:pPr>
      <w:r>
        <w:rPr>
          <w:rStyle w:val="None"/>
          <w:b/>
          <w:bCs/>
          <w:sz w:val="22"/>
          <w:szCs w:val="22"/>
        </w:rPr>
        <w:tab/>
        <w:t xml:space="preserve">  </w:t>
      </w:r>
      <w:r>
        <w:rPr>
          <w:rStyle w:val="None"/>
          <w:b/>
          <w:bCs/>
          <w:sz w:val="22"/>
          <w:szCs w:val="22"/>
        </w:rPr>
        <w:tab/>
      </w:r>
      <w:r w:rsidR="008C6B44">
        <w:rPr>
          <w:rStyle w:val="None"/>
          <w:rFonts w:ascii="Times New Roman" w:hAnsi="Times New Roman"/>
          <w:kern w:val="0"/>
          <w:sz w:val="22"/>
          <w:szCs w:val="22"/>
        </w:rPr>
        <w:t>There was no news to report on this topic</w:t>
      </w:r>
      <w:r w:rsidR="00DD6990">
        <w:rPr>
          <w:rStyle w:val="None"/>
          <w:rFonts w:ascii="Times New Roman" w:hAnsi="Times New Roman"/>
          <w:kern w:val="0"/>
          <w:sz w:val="22"/>
          <w:szCs w:val="22"/>
        </w:rPr>
        <w:t xml:space="preserve">.  </w:t>
      </w:r>
      <w:r>
        <w:rPr>
          <w:rStyle w:val="None"/>
          <w:b/>
          <w:bCs/>
          <w:sz w:val="22"/>
          <w:szCs w:val="22"/>
        </w:rPr>
        <w:tab/>
      </w:r>
    </w:p>
    <w:p w14:paraId="3C3CD22F" w14:textId="77777777" w:rsidR="00544F7A" w:rsidRDefault="00544F7A">
      <w:pPr>
        <w:pStyle w:val="Body"/>
        <w:widowControl w:val="0"/>
        <w:tabs>
          <w:tab w:val="left" w:pos="220"/>
          <w:tab w:val="left" w:pos="720"/>
        </w:tabs>
        <w:spacing w:after="0"/>
        <w:ind w:left="360"/>
        <w:jc w:val="left"/>
        <w:rPr>
          <w:rStyle w:val="None"/>
          <w:rFonts w:ascii="Times New Roman" w:hAnsi="Times New Roman"/>
          <w:kern w:val="0"/>
          <w:sz w:val="22"/>
          <w:szCs w:val="22"/>
        </w:rPr>
      </w:pPr>
    </w:p>
    <w:p w14:paraId="5B7D2150" w14:textId="3B9D0234" w:rsidR="006D5272" w:rsidRDefault="008C6B44" w:rsidP="00DD6990">
      <w:pPr>
        <w:pStyle w:val="Body"/>
        <w:widowControl w:val="0"/>
        <w:tabs>
          <w:tab w:val="left" w:pos="220"/>
          <w:tab w:val="left" w:pos="720"/>
        </w:tabs>
        <w:spacing w:after="0"/>
        <w:jc w:val="left"/>
        <w:rPr>
          <w:rStyle w:val="None"/>
          <w:b/>
          <w:bCs/>
          <w:sz w:val="22"/>
          <w:szCs w:val="22"/>
        </w:rPr>
      </w:pPr>
      <w:r>
        <w:rPr>
          <w:rStyle w:val="None"/>
          <w:b/>
          <w:bCs/>
          <w:sz w:val="22"/>
          <w:szCs w:val="22"/>
        </w:rPr>
        <w:t xml:space="preserve">Water Service Lines Survey </w:t>
      </w:r>
    </w:p>
    <w:p w14:paraId="62538E69" w14:textId="77777777" w:rsidR="00DD6990" w:rsidRDefault="00DD6990" w:rsidP="00DD6990">
      <w:pPr>
        <w:pStyle w:val="Body"/>
        <w:widowControl w:val="0"/>
        <w:tabs>
          <w:tab w:val="left" w:pos="220"/>
          <w:tab w:val="left" w:pos="720"/>
        </w:tabs>
        <w:spacing w:after="0"/>
        <w:jc w:val="left"/>
        <w:rPr>
          <w:rStyle w:val="None"/>
          <w:b/>
          <w:bCs/>
          <w:sz w:val="22"/>
          <w:szCs w:val="22"/>
        </w:rPr>
      </w:pPr>
    </w:p>
    <w:p w14:paraId="3A8B5006" w14:textId="6DE5BEFC" w:rsidR="00DD6990" w:rsidRPr="00DD6990" w:rsidRDefault="00DD6990" w:rsidP="00DD6990">
      <w:pPr>
        <w:pStyle w:val="Body"/>
        <w:widowControl w:val="0"/>
        <w:tabs>
          <w:tab w:val="left" w:pos="220"/>
          <w:tab w:val="left" w:pos="720"/>
        </w:tabs>
        <w:spacing w:after="0"/>
        <w:jc w:val="left"/>
        <w:rPr>
          <w:rStyle w:val="None"/>
          <w:rFonts w:ascii="Times New Roman" w:hAnsi="Times New Roman"/>
          <w:kern w:val="0"/>
          <w:sz w:val="22"/>
          <w:szCs w:val="22"/>
        </w:rPr>
      </w:pPr>
      <w:r>
        <w:rPr>
          <w:rStyle w:val="None"/>
          <w:b/>
          <w:bCs/>
          <w:sz w:val="22"/>
          <w:szCs w:val="22"/>
        </w:rPr>
        <w:tab/>
      </w:r>
      <w:r>
        <w:rPr>
          <w:rStyle w:val="None"/>
          <w:b/>
          <w:bCs/>
          <w:sz w:val="22"/>
          <w:szCs w:val="22"/>
        </w:rPr>
        <w:tab/>
      </w:r>
      <w:r w:rsidR="008C6B44">
        <w:rPr>
          <w:rStyle w:val="None"/>
          <w:rFonts w:ascii="Times New Roman" w:hAnsi="Times New Roman" w:cs="Times New Roman"/>
          <w:bCs/>
          <w:sz w:val="22"/>
          <w:szCs w:val="22"/>
        </w:rPr>
        <w:t xml:space="preserve">Marsh talked about the progress being made with respect to how we are going to survey the district for </w:t>
      </w:r>
      <w:r w:rsidR="003828B8">
        <w:rPr>
          <w:rStyle w:val="None"/>
          <w:rFonts w:ascii="Times New Roman" w:hAnsi="Times New Roman" w:cs="Times New Roman"/>
          <w:bCs/>
          <w:sz w:val="22"/>
          <w:szCs w:val="22"/>
        </w:rPr>
        <w:t>lead pipes</w:t>
      </w:r>
      <w:r w:rsidR="008C6B44">
        <w:rPr>
          <w:rStyle w:val="None"/>
          <w:rFonts w:ascii="Times New Roman" w:hAnsi="Times New Roman" w:cs="Times New Roman"/>
          <w:bCs/>
          <w:sz w:val="22"/>
          <w:szCs w:val="22"/>
        </w:rPr>
        <w:t>.  He noted that the state had assigned us a representative to assist us in this matter</w:t>
      </w:r>
      <w:r w:rsidR="00731A5A">
        <w:rPr>
          <w:rStyle w:val="None"/>
          <w:bCs/>
          <w:sz w:val="22"/>
          <w:szCs w:val="22"/>
        </w:rPr>
        <w:t>.</w:t>
      </w:r>
      <w:r w:rsidR="008C6B44">
        <w:rPr>
          <w:rStyle w:val="None"/>
          <w:bCs/>
          <w:sz w:val="22"/>
          <w:szCs w:val="22"/>
        </w:rPr>
        <w:t xml:space="preserve"> </w:t>
      </w:r>
    </w:p>
    <w:p w14:paraId="58C2B881" w14:textId="77777777" w:rsidR="00DE5D25" w:rsidRDefault="001332C9">
      <w:pPr>
        <w:pStyle w:val="Heading"/>
      </w:pPr>
      <w:r>
        <w:rPr>
          <w:rStyle w:val="None"/>
        </w:rPr>
        <w:lastRenderedPageBreak/>
        <w:t>New Business</w:t>
      </w:r>
    </w:p>
    <w:p w14:paraId="4B2A4C16" w14:textId="77777777" w:rsidR="0050381D" w:rsidRDefault="0050381D" w:rsidP="0050381D">
      <w:pPr>
        <w:pStyle w:val="BodyText"/>
        <w:ind w:left="360"/>
        <w:rPr>
          <w:rStyle w:val="None"/>
          <w:b/>
          <w:bCs/>
          <w:sz w:val="22"/>
          <w:szCs w:val="22"/>
        </w:rPr>
      </w:pPr>
      <w:r>
        <w:rPr>
          <w:rStyle w:val="None"/>
          <w:b/>
          <w:bCs/>
          <w:sz w:val="22"/>
          <w:szCs w:val="22"/>
        </w:rPr>
        <w:t xml:space="preserve">Water Rate Hearing </w:t>
      </w:r>
    </w:p>
    <w:p w14:paraId="30B5CCC6" w14:textId="09849CAB" w:rsidR="0050381D" w:rsidRDefault="0050381D" w:rsidP="0050381D">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Mark Johns made the motion that we open the water rate hearing.  </w:t>
      </w:r>
      <w:r w:rsidR="008C6B44">
        <w:rPr>
          <w:rStyle w:val="None"/>
          <w:rFonts w:ascii="Times New Roman" w:hAnsi="Times New Roman"/>
          <w:bCs/>
          <w:sz w:val="22"/>
          <w:szCs w:val="22"/>
        </w:rPr>
        <w:t>Catherine Gee</w:t>
      </w:r>
      <w:r>
        <w:rPr>
          <w:rStyle w:val="None"/>
          <w:rFonts w:ascii="Times New Roman" w:hAnsi="Times New Roman"/>
          <w:bCs/>
          <w:sz w:val="22"/>
          <w:szCs w:val="22"/>
        </w:rPr>
        <w:t xml:space="preserve"> seconded the motion, which was approved unanimously.</w:t>
      </w:r>
    </w:p>
    <w:p w14:paraId="47F94DDB" w14:textId="6A89439E" w:rsidR="00C71008" w:rsidRDefault="00C71008" w:rsidP="0050381D">
      <w:pPr>
        <w:pStyle w:val="BodyText"/>
        <w:ind w:left="360"/>
        <w:rPr>
          <w:rStyle w:val="None"/>
          <w:rFonts w:ascii="Times New Roman" w:hAnsi="Times New Roman"/>
          <w:bCs/>
          <w:sz w:val="22"/>
          <w:szCs w:val="22"/>
        </w:rPr>
      </w:pPr>
      <w:r>
        <w:rPr>
          <w:rStyle w:val="None"/>
          <w:rFonts w:ascii="Times New Roman" w:hAnsi="Times New Roman"/>
          <w:bCs/>
          <w:sz w:val="22"/>
          <w:szCs w:val="22"/>
        </w:rPr>
        <w:t>The water rate hearing was noticed in the Daily Camera on 3 November 2023.</w:t>
      </w:r>
    </w:p>
    <w:p w14:paraId="497D872B" w14:textId="4899CE47" w:rsidR="0050381D" w:rsidRDefault="0050381D" w:rsidP="0050381D">
      <w:pPr>
        <w:pStyle w:val="BodyText"/>
        <w:ind w:left="360"/>
        <w:rPr>
          <w:rStyle w:val="None"/>
          <w:rFonts w:ascii="Times New Roman" w:hAnsi="Times New Roman"/>
          <w:bCs/>
          <w:sz w:val="22"/>
          <w:szCs w:val="22"/>
        </w:rPr>
      </w:pPr>
      <w:r>
        <w:rPr>
          <w:rStyle w:val="None"/>
          <w:rFonts w:ascii="Times New Roman" w:hAnsi="Times New Roman"/>
          <w:bCs/>
          <w:sz w:val="22"/>
          <w:szCs w:val="22"/>
        </w:rPr>
        <w:t>Lafayette h</w:t>
      </w:r>
      <w:r w:rsidR="008C6B44">
        <w:rPr>
          <w:rStyle w:val="None"/>
          <w:rFonts w:ascii="Times New Roman" w:hAnsi="Times New Roman"/>
          <w:bCs/>
          <w:sz w:val="22"/>
          <w:szCs w:val="22"/>
        </w:rPr>
        <w:t>as raised their water rates by 21</w:t>
      </w:r>
      <w:r>
        <w:rPr>
          <w:rStyle w:val="None"/>
          <w:rFonts w:ascii="Times New Roman" w:hAnsi="Times New Roman"/>
          <w:bCs/>
          <w:sz w:val="22"/>
          <w:szCs w:val="22"/>
        </w:rPr>
        <w:t xml:space="preserve">%.  In keeping with our policy, any increase in water rates by Lafayette is to be passed on to our consumers. </w:t>
      </w:r>
      <w:r w:rsidR="008C6B44">
        <w:rPr>
          <w:rStyle w:val="None"/>
          <w:rFonts w:ascii="Times New Roman" w:hAnsi="Times New Roman"/>
          <w:bCs/>
          <w:sz w:val="22"/>
          <w:szCs w:val="22"/>
        </w:rPr>
        <w:t xml:space="preserve"> It was noted that the district has only two means of creating revenue.  Either we profit by the sale of water or we have an election to levy taxes.  In keeping our revenue str</w:t>
      </w:r>
      <w:r w:rsidR="00C71008">
        <w:rPr>
          <w:rStyle w:val="None"/>
          <w:rFonts w:ascii="Times New Roman" w:hAnsi="Times New Roman"/>
          <w:bCs/>
          <w:sz w:val="22"/>
          <w:szCs w:val="22"/>
        </w:rPr>
        <w:t>eam from the sale of water it was decided to continue to pass on the Lafayette increase.</w:t>
      </w:r>
    </w:p>
    <w:p w14:paraId="6FB76225" w14:textId="4312D128" w:rsidR="0050381D" w:rsidRDefault="00C71008" w:rsidP="0050381D">
      <w:pPr>
        <w:pStyle w:val="BodyText"/>
        <w:ind w:left="360"/>
        <w:rPr>
          <w:rStyle w:val="None"/>
          <w:rFonts w:ascii="Times New Roman" w:hAnsi="Times New Roman"/>
          <w:bCs/>
          <w:sz w:val="22"/>
          <w:szCs w:val="22"/>
        </w:rPr>
      </w:pPr>
      <w:r>
        <w:rPr>
          <w:rStyle w:val="None"/>
          <w:rFonts w:ascii="Times New Roman" w:hAnsi="Times New Roman"/>
          <w:bCs/>
          <w:sz w:val="22"/>
          <w:szCs w:val="22"/>
        </w:rPr>
        <w:t>Catherine Gee</w:t>
      </w:r>
      <w:r w:rsidR="0050381D">
        <w:rPr>
          <w:rStyle w:val="None"/>
          <w:rFonts w:ascii="Times New Roman" w:hAnsi="Times New Roman"/>
          <w:bCs/>
          <w:sz w:val="22"/>
          <w:szCs w:val="22"/>
        </w:rPr>
        <w:t xml:space="preserve"> made the motion that EBCWD increase the cost of the base rate, standby fee and all tier levels be increased by </w:t>
      </w:r>
      <w:r>
        <w:rPr>
          <w:rStyle w:val="None"/>
          <w:rFonts w:ascii="Times New Roman" w:hAnsi="Times New Roman"/>
          <w:bCs/>
          <w:sz w:val="22"/>
          <w:szCs w:val="22"/>
        </w:rPr>
        <w:t>21</w:t>
      </w:r>
      <w:r w:rsidR="0050381D">
        <w:rPr>
          <w:rStyle w:val="None"/>
          <w:rFonts w:ascii="Times New Roman" w:hAnsi="Times New Roman"/>
          <w:bCs/>
          <w:sz w:val="22"/>
          <w:szCs w:val="22"/>
        </w:rPr>
        <w:t>%</w:t>
      </w:r>
      <w:r>
        <w:rPr>
          <w:rStyle w:val="None"/>
          <w:rFonts w:ascii="Times New Roman" w:hAnsi="Times New Roman"/>
          <w:bCs/>
          <w:sz w:val="22"/>
          <w:szCs w:val="22"/>
        </w:rPr>
        <w:t xml:space="preserve"> for 2024</w:t>
      </w:r>
      <w:r w:rsidR="0050381D">
        <w:rPr>
          <w:rStyle w:val="None"/>
          <w:rFonts w:ascii="Times New Roman" w:hAnsi="Times New Roman"/>
          <w:bCs/>
          <w:sz w:val="22"/>
          <w:szCs w:val="22"/>
        </w:rPr>
        <w:t>.  Yvonne Gates seconded the motion, which passed unanimously.</w:t>
      </w:r>
    </w:p>
    <w:p w14:paraId="093EF325" w14:textId="60BDAC7F" w:rsidR="004411BC" w:rsidRDefault="00C71008"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Mark Johns</w:t>
      </w:r>
      <w:r w:rsidR="0050381D">
        <w:rPr>
          <w:rStyle w:val="None"/>
          <w:rFonts w:ascii="Times New Roman" w:hAnsi="Times New Roman"/>
          <w:bCs/>
          <w:sz w:val="22"/>
          <w:szCs w:val="22"/>
        </w:rPr>
        <w:t xml:space="preserve"> made the motion that we close the water rate hearing.  Yvonne Gates seconded the motion, which passed unanimously. </w:t>
      </w:r>
    </w:p>
    <w:p w14:paraId="2C9A7164" w14:textId="0654ED7D" w:rsidR="00DE5D25" w:rsidRPr="00BC5F19" w:rsidRDefault="00DC35FF" w:rsidP="00DC35FF">
      <w:pPr>
        <w:pStyle w:val="BodyText"/>
        <w:ind w:left="360"/>
        <w:rPr>
          <w:rStyle w:val="None"/>
          <w:rFonts w:ascii="Times New Roman" w:hAnsi="Times New Roman"/>
          <w:bCs/>
          <w:sz w:val="22"/>
          <w:szCs w:val="22"/>
        </w:rPr>
      </w:pPr>
      <w:r>
        <w:rPr>
          <w:rStyle w:val="None"/>
          <w:b/>
          <w:bCs/>
          <w:sz w:val="22"/>
          <w:szCs w:val="22"/>
        </w:rPr>
        <w:tab/>
      </w:r>
      <w:r w:rsidR="001332C9">
        <w:rPr>
          <w:rStyle w:val="None"/>
          <w:sz w:val="22"/>
          <w:szCs w:val="22"/>
        </w:rPr>
        <w:t xml:space="preserve">    </w:t>
      </w:r>
      <w:r w:rsidR="001332C9">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179FEBD9" w14:textId="64D93FB1" w:rsidR="00C338C5" w:rsidRDefault="00C71008" w:rsidP="00BC5F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Pr>
          <w:rFonts w:eastAsia="Times New Roman"/>
          <w:sz w:val="22"/>
          <w:szCs w:val="22"/>
        </w:rPr>
        <w:t xml:space="preserve">Mary noted that Mark and Catherine </w:t>
      </w:r>
      <w:r w:rsidR="000B26D1">
        <w:rPr>
          <w:rFonts w:eastAsia="Times New Roman"/>
          <w:sz w:val="22"/>
          <w:szCs w:val="22"/>
        </w:rPr>
        <w:t>would</w:t>
      </w:r>
      <w:r>
        <w:rPr>
          <w:rFonts w:eastAsia="Times New Roman"/>
          <w:sz w:val="22"/>
          <w:szCs w:val="22"/>
        </w:rPr>
        <w:t xml:space="preserve"> be up for election in 2025</w:t>
      </w:r>
      <w:r w:rsidR="00C338C5">
        <w:rPr>
          <w:rFonts w:eastAsia="Times New Roman"/>
          <w:sz w:val="22"/>
          <w:szCs w:val="22"/>
        </w:rPr>
        <w:t>.</w:t>
      </w:r>
    </w:p>
    <w:p w14:paraId="2BEB328D" w14:textId="296F7558" w:rsidR="00C71008" w:rsidRDefault="00C71008" w:rsidP="00BC5F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Pr>
          <w:rFonts w:eastAsia="Times New Roman"/>
          <w:sz w:val="22"/>
          <w:szCs w:val="22"/>
        </w:rPr>
        <w:t>Mark noted that the church will be changing their locks and that new keys will be required.  To receive the new keys the authorized board member will need to attend on-line informative sessions.  Mark offered to be the board member to receive the key.</w:t>
      </w:r>
    </w:p>
    <w:p w14:paraId="6F9104BB" w14:textId="0A6F8482" w:rsidR="00C71008" w:rsidRPr="00B80AB3" w:rsidRDefault="00C71008" w:rsidP="00BC5F1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eastAsia="Times New Roman"/>
          <w:sz w:val="22"/>
          <w:szCs w:val="22"/>
        </w:rPr>
        <w:t xml:space="preserve">Mark reviewed a problem we had with Rocky Mountain Cummins whereby their maintenance failed to protect the generator from overheating and we </w:t>
      </w:r>
      <w:r w:rsidR="000B26D1">
        <w:rPr>
          <w:rFonts w:eastAsia="Times New Roman"/>
          <w:sz w:val="22"/>
          <w:szCs w:val="22"/>
        </w:rPr>
        <w:t xml:space="preserve">informed them of the situation and never received a response.  They are currently trying to obtain the money for the maintenance that we refused to pay.  Mark has written them a subsequent letter restating the situation hoping for a reply, which was never received from the previous correspondence.  </w:t>
      </w:r>
    </w:p>
    <w:p w14:paraId="01C922EC" w14:textId="77777777" w:rsidR="00DE5D25" w:rsidRDefault="001332C9">
      <w:pPr>
        <w:pStyle w:val="Heading"/>
      </w:pPr>
      <w:r>
        <w:rPr>
          <w:rStyle w:val="None"/>
          <w:lang w:val="fr-FR"/>
        </w:rPr>
        <w:t>Adjourn</w:t>
      </w:r>
    </w:p>
    <w:p w14:paraId="1C4D6152" w14:textId="3CC95AEB"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 xml:space="preserve">A motion was made to adjourn by </w:t>
      </w:r>
      <w:r w:rsidR="00731A5A">
        <w:rPr>
          <w:rStyle w:val="None"/>
          <w:rFonts w:ascii="Times New Roman" w:hAnsi="Times New Roman"/>
          <w:sz w:val="22"/>
          <w:szCs w:val="22"/>
        </w:rPr>
        <w:t>Mark Johns</w:t>
      </w:r>
      <w:r w:rsidRPr="00BE09A7">
        <w:rPr>
          <w:rStyle w:val="None"/>
          <w:rFonts w:ascii="Times New Roman" w:hAnsi="Times New Roman"/>
          <w:sz w:val="22"/>
          <w:szCs w:val="22"/>
        </w:rPr>
        <w:t xml:space="preserve">, seconded by </w:t>
      </w:r>
      <w:r w:rsidR="00731A5A">
        <w:rPr>
          <w:rStyle w:val="None"/>
          <w:rFonts w:ascii="Times New Roman" w:hAnsi="Times New Roman"/>
          <w:sz w:val="22"/>
          <w:szCs w:val="22"/>
        </w:rPr>
        <w:t>Yvonne Gates</w:t>
      </w:r>
      <w:r w:rsidRPr="00BE09A7">
        <w:rPr>
          <w:rStyle w:val="None"/>
          <w:rFonts w:ascii="Times New Roman" w:hAnsi="Times New Roman"/>
          <w:sz w:val="22"/>
          <w:szCs w:val="22"/>
        </w:rPr>
        <w:t xml:space="preserve"> and unanimously approved. T</w:t>
      </w:r>
      <w:r w:rsidR="002D3E12" w:rsidRPr="00BE09A7">
        <w:rPr>
          <w:rStyle w:val="None"/>
          <w:rFonts w:ascii="Times New Roman" w:hAnsi="Times New Roman"/>
          <w:sz w:val="22"/>
          <w:szCs w:val="22"/>
        </w:rPr>
        <w:t>he meeting was</w:t>
      </w:r>
      <w:r w:rsidR="000B26D1">
        <w:rPr>
          <w:rStyle w:val="None"/>
          <w:rFonts w:ascii="Times New Roman" w:hAnsi="Times New Roman"/>
          <w:sz w:val="22"/>
          <w:szCs w:val="22"/>
        </w:rPr>
        <w:t xml:space="preserve"> adjourned at 5:55</w:t>
      </w:r>
      <w:r w:rsidRPr="00BE09A7">
        <w:rPr>
          <w:rStyle w:val="None"/>
          <w:rFonts w:ascii="Times New Roman" w:hAnsi="Times New Roman"/>
          <w:sz w:val="22"/>
          <w:szCs w:val="22"/>
          <w:lang w:val="sv-SE"/>
        </w:rPr>
        <w:t xml:space="preserve"> PM.</w:t>
      </w:r>
    </w:p>
    <w:p w14:paraId="5F9B595C" w14:textId="77777777"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The secretary respectfully submits the above.</w:t>
      </w:r>
    </w:p>
    <w:p w14:paraId="65C015B5" w14:textId="266F76B9" w:rsidR="00DE5D25" w:rsidRPr="00BE09A7" w:rsidRDefault="00C338C5">
      <w:pPr>
        <w:pStyle w:val="Body"/>
        <w:rPr>
          <w:rFonts w:ascii="Times New Roman" w:hAnsi="Times New Roman"/>
        </w:rPr>
      </w:pPr>
      <w:r w:rsidRPr="00BE09A7">
        <w:rPr>
          <w:rStyle w:val="None"/>
          <w:rFonts w:ascii="Times New Roman" w:hAnsi="Times New Roman"/>
          <w:sz w:val="22"/>
          <w:szCs w:val="22"/>
          <w:lang w:val="nl-NL"/>
        </w:rPr>
        <w:t>Robert</w:t>
      </w:r>
      <w:r w:rsidR="000B26D1">
        <w:rPr>
          <w:rStyle w:val="None"/>
          <w:rFonts w:ascii="Times New Roman" w:hAnsi="Times New Roman"/>
          <w:sz w:val="22"/>
          <w:szCs w:val="22"/>
          <w:lang w:val="nl-NL"/>
        </w:rPr>
        <w:t xml:space="preserve"> Champ; 12</w:t>
      </w:r>
      <w:r w:rsidR="00731A5A">
        <w:rPr>
          <w:rStyle w:val="None"/>
          <w:rFonts w:ascii="Times New Roman" w:hAnsi="Times New Roman"/>
          <w:sz w:val="22"/>
          <w:szCs w:val="22"/>
          <w:lang w:val="nl-NL"/>
        </w:rPr>
        <w:t>/11</w:t>
      </w:r>
      <w:r w:rsidR="001332C9" w:rsidRPr="00BE09A7">
        <w:rPr>
          <w:rStyle w:val="None"/>
          <w:rFonts w:ascii="Times New Roman" w:hAnsi="Times New Roman"/>
          <w:sz w:val="22"/>
          <w:szCs w:val="22"/>
        </w:rPr>
        <w:t>/23</w:t>
      </w:r>
    </w:p>
    <w:sectPr w:rsidR="00DE5D25" w:rsidRPr="00BE09A7">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0B26D1" w:rsidRDefault="000B26D1">
      <w:r>
        <w:separator/>
      </w:r>
    </w:p>
  </w:endnote>
  <w:endnote w:type="continuationSeparator" w:id="0">
    <w:p w14:paraId="095D1003" w14:textId="77777777" w:rsidR="000B26D1" w:rsidRDefault="000B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0B26D1" w:rsidRDefault="000B26D1">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3828B8">
      <w:rPr>
        <w:rFonts w:ascii="Engravers MT" w:eastAsia="Engravers MT" w:hAnsi="Engravers MT" w:cs="Engravers MT"/>
        <w:b/>
        <w:bCs/>
        <w:i/>
        <w:iCs/>
        <w:noProof/>
        <w:sz w:val="12"/>
        <w:szCs w:val="12"/>
      </w:rPr>
      <w:t>3</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3828B8">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0B26D1" w:rsidRDefault="000B26D1">
      <w:r>
        <w:separator/>
      </w:r>
    </w:p>
  </w:footnote>
  <w:footnote w:type="continuationSeparator" w:id="0">
    <w:p w14:paraId="6FECB543" w14:textId="77777777" w:rsidR="000B26D1" w:rsidRDefault="000B2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2E4F76CE" w:rsidR="000B26D1" w:rsidRDefault="000B26D1">
    <w:pPr>
      <w:pStyle w:val="Header"/>
    </w:pPr>
    <w:r>
      <w:rPr>
        <w:rFonts w:ascii="Times New Roman" w:hAnsi="Times New Roman"/>
        <w:i/>
        <w:iCs/>
      </w:rPr>
      <w:t>East Boulder County Water District – Meeting Minutes</w:t>
    </w:r>
    <w:r>
      <w:rPr>
        <w:rFonts w:ascii="Times New Roman" w:hAnsi="Times New Roman"/>
        <w:i/>
        <w:iCs/>
      </w:rPr>
      <w:tab/>
      <w:t>December 11,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71"/>
    <w:multiLevelType w:val="hybridMultilevel"/>
    <w:tmpl w:val="5C36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EB91BFC"/>
    <w:multiLevelType w:val="hybridMultilevel"/>
    <w:tmpl w:val="9B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0DE4188"/>
    <w:multiLevelType w:val="hybridMultilevel"/>
    <w:tmpl w:val="9E7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61711D0"/>
    <w:multiLevelType w:val="hybridMultilevel"/>
    <w:tmpl w:val="350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2"/>
  </w:num>
  <w:num w:numId="5">
    <w:abstractNumId w:val="17"/>
  </w:num>
  <w:num w:numId="6">
    <w:abstractNumId w:val="10"/>
  </w:num>
  <w:num w:numId="7">
    <w:abstractNumId w:val="1"/>
  </w:num>
  <w:num w:numId="8">
    <w:abstractNumId w:val="9"/>
  </w:num>
  <w:num w:numId="9">
    <w:abstractNumId w:val="4"/>
  </w:num>
  <w:num w:numId="10">
    <w:abstractNumId w:val="8"/>
  </w:num>
  <w:num w:numId="11">
    <w:abstractNumId w:val="6"/>
  </w:num>
  <w:num w:numId="12">
    <w:abstractNumId w:val="5"/>
  </w:num>
  <w:num w:numId="13">
    <w:abstractNumId w:val="14"/>
  </w:num>
  <w:num w:numId="14">
    <w:abstractNumId w:val="11"/>
  </w:num>
  <w:num w:numId="15">
    <w:abstractNumId w:val="15"/>
  </w:num>
  <w:num w:numId="16">
    <w:abstractNumId w:val="19"/>
  </w:num>
  <w:num w:numId="17">
    <w:abstractNumId w:val="7"/>
  </w:num>
  <w:num w:numId="18">
    <w:abstractNumId w:val="1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1532B"/>
    <w:rsid w:val="000368C0"/>
    <w:rsid w:val="000747D4"/>
    <w:rsid w:val="000B26D1"/>
    <w:rsid w:val="000C35F3"/>
    <w:rsid w:val="0012580A"/>
    <w:rsid w:val="001332C9"/>
    <w:rsid w:val="00163567"/>
    <w:rsid w:val="001B13AC"/>
    <w:rsid w:val="002749AB"/>
    <w:rsid w:val="002D3E12"/>
    <w:rsid w:val="002E4430"/>
    <w:rsid w:val="003241B8"/>
    <w:rsid w:val="00354FCD"/>
    <w:rsid w:val="0035656D"/>
    <w:rsid w:val="003828B8"/>
    <w:rsid w:val="003F0341"/>
    <w:rsid w:val="00413BA7"/>
    <w:rsid w:val="004239E8"/>
    <w:rsid w:val="00432DAA"/>
    <w:rsid w:val="004411BC"/>
    <w:rsid w:val="0044210B"/>
    <w:rsid w:val="004A414C"/>
    <w:rsid w:val="004C5D97"/>
    <w:rsid w:val="004C73FD"/>
    <w:rsid w:val="00501449"/>
    <w:rsid w:val="0050381D"/>
    <w:rsid w:val="00506F9D"/>
    <w:rsid w:val="00544F7A"/>
    <w:rsid w:val="00556788"/>
    <w:rsid w:val="005D45C0"/>
    <w:rsid w:val="005E51C5"/>
    <w:rsid w:val="006100AE"/>
    <w:rsid w:val="00611B23"/>
    <w:rsid w:val="00615549"/>
    <w:rsid w:val="00636982"/>
    <w:rsid w:val="006623E5"/>
    <w:rsid w:val="00662AC6"/>
    <w:rsid w:val="006A20EC"/>
    <w:rsid w:val="006A6D16"/>
    <w:rsid w:val="006D0033"/>
    <w:rsid w:val="006D5272"/>
    <w:rsid w:val="007010EA"/>
    <w:rsid w:val="00716222"/>
    <w:rsid w:val="00731A5A"/>
    <w:rsid w:val="00750CE6"/>
    <w:rsid w:val="00777CB4"/>
    <w:rsid w:val="00783BF6"/>
    <w:rsid w:val="0089781D"/>
    <w:rsid w:val="008B2887"/>
    <w:rsid w:val="008C6B44"/>
    <w:rsid w:val="00900D42"/>
    <w:rsid w:val="00947F91"/>
    <w:rsid w:val="00954C80"/>
    <w:rsid w:val="009871EC"/>
    <w:rsid w:val="009B47D5"/>
    <w:rsid w:val="009D52C4"/>
    <w:rsid w:val="009F5376"/>
    <w:rsid w:val="00A74AFE"/>
    <w:rsid w:val="00A861E1"/>
    <w:rsid w:val="00AD5AB0"/>
    <w:rsid w:val="00B20F09"/>
    <w:rsid w:val="00B80AB3"/>
    <w:rsid w:val="00BC5F19"/>
    <w:rsid w:val="00BE09A7"/>
    <w:rsid w:val="00C338C5"/>
    <w:rsid w:val="00C71008"/>
    <w:rsid w:val="00CA4C8D"/>
    <w:rsid w:val="00D34E96"/>
    <w:rsid w:val="00D52924"/>
    <w:rsid w:val="00D66661"/>
    <w:rsid w:val="00D85A3C"/>
    <w:rsid w:val="00DA371F"/>
    <w:rsid w:val="00DC2814"/>
    <w:rsid w:val="00DC35FF"/>
    <w:rsid w:val="00DD6990"/>
    <w:rsid w:val="00DE5D25"/>
    <w:rsid w:val="00DF708E"/>
    <w:rsid w:val="00DF7332"/>
    <w:rsid w:val="00E11109"/>
    <w:rsid w:val="00E1384E"/>
    <w:rsid w:val="00E33474"/>
    <w:rsid w:val="00E71167"/>
    <w:rsid w:val="00EA27AD"/>
    <w:rsid w:val="00EB320A"/>
    <w:rsid w:val="00EB37EF"/>
    <w:rsid w:val="00F81F75"/>
    <w:rsid w:val="00FA56F6"/>
    <w:rsid w:val="00FD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1133</Words>
  <Characters>6460</Characters>
  <Application>Microsoft Macintosh Word</Application>
  <DocSecurity>0</DocSecurity>
  <Lines>53</Lines>
  <Paragraphs>15</Paragraphs>
  <ScaleCrop>false</ScaleCrop>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7</cp:revision>
  <cp:lastPrinted>2023-12-12T19:18:00Z</cp:lastPrinted>
  <dcterms:created xsi:type="dcterms:W3CDTF">2023-12-08T16:51:00Z</dcterms:created>
  <dcterms:modified xsi:type="dcterms:W3CDTF">2023-12-20T17:44:00Z</dcterms:modified>
</cp:coreProperties>
</file>